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3914" w14:textId="7D58FE55" w:rsidR="00E21AA8" w:rsidRPr="002163C4" w:rsidRDefault="00E21AA8" w:rsidP="00E73219">
      <w:pPr>
        <w:pStyle w:val="Header"/>
        <w:jc w:val="right"/>
        <w:rPr>
          <w:rFonts w:cs="Calibri"/>
          <w:color w:val="333333"/>
          <w:sz w:val="28"/>
          <w:szCs w:val="28"/>
          <w:lang w:eastAsia="en-GB"/>
        </w:rPr>
      </w:pPr>
      <w:r w:rsidRPr="00AB2073">
        <w:rPr>
          <w:rFonts w:cs="Calibri"/>
          <w:color w:val="333333"/>
          <w:sz w:val="28"/>
          <w:szCs w:val="28"/>
          <w:lang w:eastAsia="en-GB"/>
        </w:rPr>
        <w:t xml:space="preserve">Pielikums </w:t>
      </w:r>
    </w:p>
    <w:p w14:paraId="37575B9B" w14:textId="77777777" w:rsidR="00E21AA8" w:rsidRPr="002163C4" w:rsidRDefault="00E21AA8" w:rsidP="00E21AA8">
      <w:pPr>
        <w:overflowPunct w:val="0"/>
        <w:autoSpaceDE w:val="0"/>
        <w:autoSpaceDN w:val="0"/>
        <w:adjustRightInd w:val="0"/>
        <w:jc w:val="right"/>
        <w:textAlignment w:val="baseline"/>
        <w:rPr>
          <w:rFonts w:cs="Calibri"/>
          <w:color w:val="333333"/>
          <w:sz w:val="28"/>
          <w:szCs w:val="28"/>
          <w:lang w:eastAsia="en-GB"/>
        </w:rPr>
      </w:pPr>
      <w:r w:rsidRPr="002163C4">
        <w:rPr>
          <w:rFonts w:cs="Calibri"/>
          <w:color w:val="333333"/>
          <w:sz w:val="28"/>
          <w:szCs w:val="28"/>
          <w:lang w:eastAsia="en-GB"/>
        </w:rPr>
        <w:t xml:space="preserve">Ministru kabineta </w:t>
      </w:r>
    </w:p>
    <w:p w14:paraId="2D620AA6" w14:textId="77777777" w:rsidR="00E21AA8" w:rsidRPr="002163C4" w:rsidRDefault="00E21AA8" w:rsidP="00E21AA8">
      <w:pPr>
        <w:jc w:val="right"/>
        <w:rPr>
          <w:rFonts w:cs="Calibri"/>
          <w:color w:val="333333"/>
          <w:sz w:val="28"/>
          <w:szCs w:val="28"/>
          <w:lang w:eastAsia="en-GB"/>
        </w:rPr>
      </w:pPr>
      <w:r w:rsidRPr="002163C4">
        <w:rPr>
          <w:rFonts w:cs="Calibri"/>
          <w:color w:val="333333"/>
          <w:sz w:val="28"/>
          <w:szCs w:val="28"/>
          <w:lang w:eastAsia="en-GB"/>
        </w:rPr>
        <w:t>2022. gada 9. augusta</w:t>
      </w:r>
    </w:p>
    <w:p w14:paraId="253F44C5" w14:textId="749D089B" w:rsidR="00E21AA8" w:rsidRPr="00E73219" w:rsidRDefault="00E21AA8" w:rsidP="00E21AA8">
      <w:pPr>
        <w:jc w:val="right"/>
        <w:rPr>
          <w:rFonts w:cs="Calibri"/>
          <w:color w:val="333333"/>
          <w:sz w:val="28"/>
          <w:szCs w:val="28"/>
          <w:lang w:eastAsia="en-GB"/>
        </w:rPr>
      </w:pPr>
      <w:r w:rsidRPr="002163C4">
        <w:rPr>
          <w:rFonts w:cs="Calibri"/>
          <w:sz w:val="28"/>
          <w:szCs w:val="28"/>
          <w:lang w:eastAsia="en-GB"/>
        </w:rPr>
        <w:t xml:space="preserve">noteikumiem </w:t>
      </w:r>
      <w:r w:rsidRPr="002163C4">
        <w:rPr>
          <w:rFonts w:cs="Calibri"/>
          <w:color w:val="333333"/>
          <w:sz w:val="28"/>
          <w:szCs w:val="28"/>
          <w:lang w:eastAsia="en-GB"/>
        </w:rPr>
        <w:t>Nr. 472</w:t>
      </w:r>
    </w:p>
    <w:p w14:paraId="476014A6" w14:textId="77777777" w:rsidR="00E21AA8" w:rsidRPr="00E73219" w:rsidRDefault="00E21AA8" w:rsidP="00E21AA8">
      <w:pPr>
        <w:jc w:val="right"/>
        <w:rPr>
          <w:rFonts w:cs="Calibri"/>
          <w:color w:val="333333"/>
          <w:lang w:eastAsia="en-GB"/>
        </w:rPr>
      </w:pPr>
    </w:p>
    <w:p w14:paraId="2B7D6260" w14:textId="7789C74B" w:rsidR="002167DE" w:rsidRPr="00E73219" w:rsidRDefault="00E21AA8" w:rsidP="00E73219">
      <w:pPr>
        <w:jc w:val="right"/>
      </w:pPr>
      <w:bookmarkStart w:id="0" w:name="_Hlk102426782"/>
      <w:r w:rsidRPr="00E73219">
        <w:t>"</w:t>
      </w:r>
      <w:bookmarkEnd w:id="0"/>
      <w:r w:rsidR="002167DE" w:rsidRPr="00E73219">
        <w:t>1. pielikums</w:t>
      </w:r>
      <w:r w:rsidR="002167DE" w:rsidRPr="00E73219">
        <w:br/>
        <w:t>Ministru kabineta</w:t>
      </w:r>
      <w:r w:rsidR="002167DE" w:rsidRPr="00E73219">
        <w:br/>
        <w:t>2017. gada 7. februāra</w:t>
      </w:r>
      <w:r w:rsidR="002167DE" w:rsidRPr="00E73219">
        <w:br/>
        <w:t>noteikumiem Nr. 74</w:t>
      </w:r>
    </w:p>
    <w:p w14:paraId="538D3E7B" w14:textId="77777777" w:rsidR="002167DE" w:rsidRPr="00D06DA1" w:rsidRDefault="002167DE" w:rsidP="00B53817">
      <w:pPr>
        <w:pStyle w:val="PlainText"/>
        <w:spacing w:line="240" w:lineRule="atLeast"/>
        <w:rPr>
          <w:rFonts w:ascii="Cambria" w:hAnsi="Cambria"/>
          <w:sz w:val="19"/>
          <w:szCs w:val="19"/>
          <w:shd w:val="clear" w:color="auto" w:fill="FFFFFF"/>
        </w:rPr>
      </w:pPr>
      <w:r>
        <w:rPr>
          <w:rFonts w:ascii="Cambria" w:hAnsi="Cambria"/>
          <w:noProof/>
          <w:sz w:val="19"/>
          <w:szCs w:val="19"/>
          <w:shd w:val="clear" w:color="auto" w:fill="FFFFFF"/>
          <w:lang w:eastAsia="lv-LV"/>
        </w:rPr>
        <w:drawing>
          <wp:inline distT="0" distB="0" distL="0" distR="0" wp14:anchorId="75ACE2E8" wp14:editId="0489D5B9">
            <wp:extent cx="4733925" cy="1181100"/>
            <wp:effectExtent l="19050" t="0" r="9525" b="0"/>
            <wp:docPr id="1" name="Picture 1" descr="N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340"/>
                    <pic:cNvPicPr>
                      <a:picLocks noChangeAspect="1" noChangeArrowheads="1"/>
                    </pic:cNvPicPr>
                  </pic:nvPicPr>
                  <pic:blipFill>
                    <a:blip r:embed="rId6" cstate="print"/>
                    <a:srcRect/>
                    <a:stretch>
                      <a:fillRect/>
                    </a:stretch>
                  </pic:blipFill>
                  <pic:spPr bwMode="auto">
                    <a:xfrm>
                      <a:off x="0" y="0"/>
                      <a:ext cx="4733925" cy="1181100"/>
                    </a:xfrm>
                    <a:prstGeom prst="rect">
                      <a:avLst/>
                    </a:prstGeom>
                    <a:noFill/>
                    <a:ln w="9525">
                      <a:noFill/>
                      <a:miter lim="800000"/>
                      <a:headEnd/>
                      <a:tailEnd/>
                    </a:ln>
                  </pic:spPr>
                </pic:pic>
              </a:graphicData>
            </a:graphic>
          </wp:inline>
        </w:drawing>
      </w:r>
    </w:p>
    <w:p w14:paraId="6CA2CB86" w14:textId="7DAEE93F" w:rsidR="002167DE" w:rsidRPr="00150B19" w:rsidRDefault="002167DE" w:rsidP="00E73219">
      <w:pPr>
        <w:spacing w:before="320"/>
        <w:jc w:val="center"/>
        <w:rPr>
          <w:rFonts w:ascii="Cambria" w:hAnsi="Cambria"/>
          <w:b/>
          <w:bCs/>
          <w:color w:val="000000"/>
          <w:sz w:val="22"/>
          <w:szCs w:val="19"/>
        </w:rPr>
      </w:pPr>
      <w:r w:rsidRPr="00150B19">
        <w:rPr>
          <w:rFonts w:ascii="Cambria" w:hAnsi="Cambria"/>
          <w:b/>
          <w:bCs/>
          <w:color w:val="000000"/>
          <w:sz w:val="22"/>
          <w:szCs w:val="19"/>
        </w:rPr>
        <w:t>Pieteikuma veidlapa</w:t>
      </w:r>
      <w:r w:rsidRPr="00150B19">
        <w:rPr>
          <w:rFonts w:ascii="Cambria" w:hAnsi="Cambria"/>
          <w:b/>
          <w:bCs/>
          <w:color w:val="000000"/>
          <w:sz w:val="22"/>
          <w:szCs w:val="19"/>
        </w:rPr>
        <w:br/>
        <w:t>Jaunuzņēmumu darbības atbalsta likumā noteiktajām atbalsta programmām</w:t>
      </w:r>
    </w:p>
    <w:p w14:paraId="3C66C186" w14:textId="77777777" w:rsidR="002167DE" w:rsidRPr="00985E73" w:rsidRDefault="002167DE" w:rsidP="00E73219">
      <w:pPr>
        <w:pStyle w:val="PlainText"/>
        <w:spacing w:before="120"/>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
        <w:gridCol w:w="3696"/>
        <w:gridCol w:w="3771"/>
      </w:tblGrid>
      <w:tr w:rsidR="002167DE" w:rsidRPr="00150B19" w14:paraId="233F2BDA" w14:textId="77777777" w:rsidTr="00FD4344">
        <w:trPr>
          <w:cantSplit/>
        </w:trPr>
        <w:tc>
          <w:tcPr>
            <w:tcW w:w="9581" w:type="dxa"/>
            <w:gridSpan w:val="3"/>
            <w:shd w:val="clear" w:color="auto" w:fill="D9D9D9"/>
            <w:vAlign w:val="center"/>
          </w:tcPr>
          <w:p w14:paraId="4D1B169C" w14:textId="77777777" w:rsidR="002167DE" w:rsidRPr="00150B19" w:rsidRDefault="002167DE" w:rsidP="00FD4344">
            <w:pPr>
              <w:pStyle w:val="ListParagraph"/>
              <w:spacing w:after="0" w:line="240" w:lineRule="auto"/>
              <w:ind w:left="0"/>
              <w:contextualSpacing w:val="0"/>
              <w:rPr>
                <w:rFonts w:ascii="Cambria" w:hAnsi="Cambria"/>
                <w:b/>
                <w:sz w:val="19"/>
                <w:szCs w:val="19"/>
                <w:lang w:eastAsia="en-US"/>
              </w:rPr>
            </w:pPr>
            <w:r w:rsidRPr="00150B19">
              <w:rPr>
                <w:rFonts w:ascii="Cambria" w:hAnsi="Cambria"/>
                <w:b/>
                <w:sz w:val="19"/>
                <w:szCs w:val="19"/>
                <w:lang w:eastAsia="en-US"/>
              </w:rPr>
              <w:t>1. Informācija par pieteikuma iesniedzēju</w:t>
            </w:r>
          </w:p>
        </w:tc>
      </w:tr>
      <w:tr w:rsidR="002167DE" w:rsidRPr="00150B19" w14:paraId="7527BBE3" w14:textId="77777777" w:rsidTr="00FD4344">
        <w:trPr>
          <w:cantSplit/>
        </w:trPr>
        <w:tc>
          <w:tcPr>
            <w:tcW w:w="879" w:type="dxa"/>
            <w:vAlign w:val="center"/>
          </w:tcPr>
          <w:p w14:paraId="4982011E" w14:textId="77777777" w:rsidR="002167DE" w:rsidRPr="00150B19" w:rsidRDefault="002167DE" w:rsidP="00FD4344">
            <w:pPr>
              <w:jc w:val="center"/>
              <w:rPr>
                <w:rFonts w:ascii="Cambria" w:hAnsi="Cambria"/>
                <w:b/>
                <w:sz w:val="19"/>
                <w:szCs w:val="19"/>
              </w:rPr>
            </w:pPr>
            <w:r w:rsidRPr="00150B19">
              <w:rPr>
                <w:rFonts w:ascii="Cambria" w:hAnsi="Cambria"/>
                <w:b/>
                <w:sz w:val="19"/>
                <w:szCs w:val="19"/>
              </w:rPr>
              <w:t>Nr.p.k.</w:t>
            </w:r>
          </w:p>
        </w:tc>
        <w:tc>
          <w:tcPr>
            <w:tcW w:w="8702" w:type="dxa"/>
            <w:gridSpan w:val="2"/>
            <w:vAlign w:val="center"/>
          </w:tcPr>
          <w:p w14:paraId="1B71BB36" w14:textId="77777777" w:rsidR="002167DE" w:rsidRPr="00150B19" w:rsidRDefault="002167DE" w:rsidP="00FD4344">
            <w:pPr>
              <w:jc w:val="center"/>
              <w:rPr>
                <w:rFonts w:ascii="Cambria" w:hAnsi="Cambria"/>
                <w:b/>
                <w:sz w:val="19"/>
                <w:szCs w:val="19"/>
              </w:rPr>
            </w:pPr>
            <w:r w:rsidRPr="00150B19">
              <w:rPr>
                <w:rFonts w:ascii="Cambria" w:hAnsi="Cambria"/>
                <w:b/>
                <w:sz w:val="19"/>
                <w:szCs w:val="19"/>
              </w:rPr>
              <w:t>Norādāmā informācija</w:t>
            </w:r>
          </w:p>
        </w:tc>
      </w:tr>
      <w:tr w:rsidR="002167DE" w:rsidRPr="00150B19" w14:paraId="4C43E8EE" w14:textId="77777777" w:rsidTr="00FD4344">
        <w:trPr>
          <w:cantSplit/>
        </w:trPr>
        <w:tc>
          <w:tcPr>
            <w:tcW w:w="879" w:type="dxa"/>
          </w:tcPr>
          <w:p w14:paraId="105FF94A" w14:textId="77777777" w:rsidR="002167DE" w:rsidRPr="00150B19" w:rsidRDefault="002167DE" w:rsidP="00FD4344">
            <w:pPr>
              <w:jc w:val="center"/>
              <w:rPr>
                <w:rFonts w:ascii="Cambria" w:hAnsi="Cambria"/>
                <w:sz w:val="19"/>
                <w:szCs w:val="19"/>
              </w:rPr>
            </w:pPr>
            <w:r w:rsidRPr="00150B19">
              <w:rPr>
                <w:rFonts w:ascii="Cambria" w:hAnsi="Cambria"/>
                <w:sz w:val="19"/>
                <w:szCs w:val="19"/>
              </w:rPr>
              <w:t>1.1.</w:t>
            </w:r>
          </w:p>
        </w:tc>
        <w:tc>
          <w:tcPr>
            <w:tcW w:w="4252" w:type="dxa"/>
          </w:tcPr>
          <w:p w14:paraId="4CEB4F3E" w14:textId="77777777" w:rsidR="002167DE" w:rsidRPr="00150B19" w:rsidRDefault="002167DE" w:rsidP="00FD4344">
            <w:pPr>
              <w:rPr>
                <w:rFonts w:ascii="Cambria" w:hAnsi="Cambria"/>
                <w:sz w:val="19"/>
                <w:szCs w:val="19"/>
              </w:rPr>
            </w:pPr>
            <w:r w:rsidRPr="00150B19">
              <w:rPr>
                <w:rFonts w:ascii="Cambria" w:hAnsi="Cambria"/>
                <w:sz w:val="19"/>
                <w:szCs w:val="19"/>
              </w:rPr>
              <w:t>Juridiskas personas nosaukums</w:t>
            </w:r>
          </w:p>
        </w:tc>
        <w:tc>
          <w:tcPr>
            <w:tcW w:w="4450" w:type="dxa"/>
          </w:tcPr>
          <w:p w14:paraId="7A4BE2AC" w14:textId="77777777" w:rsidR="002167DE" w:rsidRPr="00150B19" w:rsidRDefault="002167DE" w:rsidP="00FD4344">
            <w:pPr>
              <w:rPr>
                <w:rFonts w:ascii="Cambria" w:hAnsi="Cambria"/>
                <w:sz w:val="19"/>
                <w:szCs w:val="19"/>
              </w:rPr>
            </w:pPr>
          </w:p>
        </w:tc>
      </w:tr>
      <w:tr w:rsidR="002167DE" w:rsidRPr="00150B19" w14:paraId="7D8E692D" w14:textId="77777777" w:rsidTr="00FD4344">
        <w:trPr>
          <w:cantSplit/>
        </w:trPr>
        <w:tc>
          <w:tcPr>
            <w:tcW w:w="879" w:type="dxa"/>
          </w:tcPr>
          <w:p w14:paraId="644BC375" w14:textId="77777777" w:rsidR="002167DE" w:rsidRPr="00150B19" w:rsidRDefault="002167DE" w:rsidP="00FD4344">
            <w:pPr>
              <w:jc w:val="center"/>
              <w:rPr>
                <w:rFonts w:ascii="Cambria" w:hAnsi="Cambria"/>
                <w:sz w:val="19"/>
                <w:szCs w:val="19"/>
              </w:rPr>
            </w:pPr>
            <w:r w:rsidRPr="00150B19">
              <w:rPr>
                <w:rFonts w:ascii="Cambria" w:hAnsi="Cambria"/>
                <w:sz w:val="19"/>
                <w:szCs w:val="19"/>
              </w:rPr>
              <w:t>1.2.</w:t>
            </w:r>
          </w:p>
        </w:tc>
        <w:tc>
          <w:tcPr>
            <w:tcW w:w="4252" w:type="dxa"/>
          </w:tcPr>
          <w:p w14:paraId="499646E8" w14:textId="77777777" w:rsidR="002167DE" w:rsidRPr="00150B19" w:rsidRDefault="002167DE" w:rsidP="00FD4344">
            <w:pPr>
              <w:rPr>
                <w:rFonts w:ascii="Cambria" w:hAnsi="Cambria"/>
                <w:sz w:val="19"/>
                <w:szCs w:val="19"/>
              </w:rPr>
            </w:pPr>
            <w:r w:rsidRPr="00150B19">
              <w:rPr>
                <w:rFonts w:ascii="Cambria" w:hAnsi="Cambria"/>
                <w:sz w:val="19"/>
                <w:szCs w:val="19"/>
              </w:rPr>
              <w:t>Reģistrācijas numurs</w:t>
            </w:r>
          </w:p>
        </w:tc>
        <w:tc>
          <w:tcPr>
            <w:tcW w:w="4450" w:type="dxa"/>
          </w:tcPr>
          <w:p w14:paraId="252AFF3C" w14:textId="77777777" w:rsidR="002167DE" w:rsidRPr="00150B19" w:rsidRDefault="002167DE" w:rsidP="00FD4344">
            <w:pPr>
              <w:rPr>
                <w:rFonts w:ascii="Cambria" w:hAnsi="Cambria"/>
                <w:sz w:val="19"/>
                <w:szCs w:val="19"/>
              </w:rPr>
            </w:pPr>
          </w:p>
        </w:tc>
      </w:tr>
      <w:tr w:rsidR="002167DE" w:rsidRPr="00150B19" w14:paraId="48C067B0" w14:textId="77777777" w:rsidTr="00FD4344">
        <w:trPr>
          <w:cantSplit/>
        </w:trPr>
        <w:tc>
          <w:tcPr>
            <w:tcW w:w="879" w:type="dxa"/>
          </w:tcPr>
          <w:p w14:paraId="5B65CF05" w14:textId="77777777" w:rsidR="002167DE" w:rsidRPr="00150B19" w:rsidRDefault="002167DE" w:rsidP="00FD4344">
            <w:pPr>
              <w:jc w:val="center"/>
              <w:rPr>
                <w:rFonts w:ascii="Cambria" w:hAnsi="Cambria"/>
                <w:sz w:val="19"/>
                <w:szCs w:val="19"/>
              </w:rPr>
            </w:pPr>
            <w:r w:rsidRPr="00150B19">
              <w:rPr>
                <w:rFonts w:ascii="Cambria" w:hAnsi="Cambria"/>
                <w:sz w:val="19"/>
                <w:szCs w:val="19"/>
              </w:rPr>
              <w:t>1.3.</w:t>
            </w:r>
          </w:p>
        </w:tc>
        <w:tc>
          <w:tcPr>
            <w:tcW w:w="4252" w:type="dxa"/>
          </w:tcPr>
          <w:p w14:paraId="6BC3CD67" w14:textId="77777777" w:rsidR="002167DE" w:rsidRPr="00150B19" w:rsidRDefault="00B53817" w:rsidP="00FD4344">
            <w:pPr>
              <w:rPr>
                <w:rFonts w:ascii="Cambria" w:hAnsi="Cambria"/>
                <w:sz w:val="19"/>
                <w:szCs w:val="19"/>
              </w:rPr>
            </w:pPr>
            <w:r w:rsidRPr="00601FC0">
              <w:rPr>
                <w:rFonts w:ascii="Cambria" w:hAnsi="Cambria"/>
                <w:sz w:val="19"/>
                <w:szCs w:val="28"/>
              </w:rPr>
              <w:t>Kontaktadrese, tai skaitā e-pasta adrese</w:t>
            </w:r>
          </w:p>
        </w:tc>
        <w:tc>
          <w:tcPr>
            <w:tcW w:w="4450" w:type="dxa"/>
          </w:tcPr>
          <w:p w14:paraId="51ABD969" w14:textId="77777777" w:rsidR="002167DE" w:rsidRPr="00150B19" w:rsidRDefault="002167DE" w:rsidP="00FD4344">
            <w:pPr>
              <w:rPr>
                <w:rFonts w:ascii="Cambria" w:hAnsi="Cambria"/>
                <w:sz w:val="19"/>
                <w:szCs w:val="19"/>
              </w:rPr>
            </w:pPr>
          </w:p>
        </w:tc>
      </w:tr>
      <w:tr w:rsidR="002167DE" w:rsidRPr="00150B19" w14:paraId="4A520632" w14:textId="77777777" w:rsidTr="00FD4344">
        <w:trPr>
          <w:cantSplit/>
        </w:trPr>
        <w:tc>
          <w:tcPr>
            <w:tcW w:w="879" w:type="dxa"/>
          </w:tcPr>
          <w:p w14:paraId="18569CE9" w14:textId="77777777" w:rsidR="002167DE" w:rsidRPr="00150B19" w:rsidRDefault="002167DE" w:rsidP="00FD4344">
            <w:pPr>
              <w:jc w:val="center"/>
              <w:rPr>
                <w:rFonts w:ascii="Cambria" w:hAnsi="Cambria"/>
                <w:sz w:val="19"/>
                <w:szCs w:val="19"/>
              </w:rPr>
            </w:pPr>
            <w:r w:rsidRPr="00150B19">
              <w:rPr>
                <w:rFonts w:ascii="Cambria" w:hAnsi="Cambria"/>
                <w:sz w:val="19"/>
                <w:szCs w:val="19"/>
              </w:rPr>
              <w:t>1.4.</w:t>
            </w:r>
          </w:p>
        </w:tc>
        <w:tc>
          <w:tcPr>
            <w:tcW w:w="4252" w:type="dxa"/>
          </w:tcPr>
          <w:p w14:paraId="4DCE658B" w14:textId="77777777" w:rsidR="002167DE" w:rsidRPr="00150B19" w:rsidRDefault="002167DE" w:rsidP="00FD4344">
            <w:pPr>
              <w:rPr>
                <w:rFonts w:ascii="Cambria" w:hAnsi="Cambria"/>
                <w:sz w:val="19"/>
                <w:szCs w:val="19"/>
              </w:rPr>
            </w:pPr>
            <w:r w:rsidRPr="00150B19">
              <w:rPr>
                <w:rFonts w:ascii="Cambria" w:hAnsi="Cambria"/>
                <w:sz w:val="19"/>
                <w:szCs w:val="19"/>
              </w:rPr>
              <w:t>Projekta īstenošanas adrese</w:t>
            </w:r>
          </w:p>
        </w:tc>
        <w:tc>
          <w:tcPr>
            <w:tcW w:w="4450" w:type="dxa"/>
          </w:tcPr>
          <w:p w14:paraId="021A699B" w14:textId="77777777" w:rsidR="002167DE" w:rsidRPr="00150B19" w:rsidRDefault="002167DE" w:rsidP="00FD4344">
            <w:pPr>
              <w:rPr>
                <w:rFonts w:ascii="Cambria" w:hAnsi="Cambria"/>
                <w:sz w:val="19"/>
                <w:szCs w:val="19"/>
              </w:rPr>
            </w:pPr>
          </w:p>
        </w:tc>
      </w:tr>
      <w:tr w:rsidR="002167DE" w:rsidRPr="00150B19" w14:paraId="4D682A3D" w14:textId="77777777" w:rsidTr="00FD4344">
        <w:trPr>
          <w:cantSplit/>
        </w:trPr>
        <w:tc>
          <w:tcPr>
            <w:tcW w:w="879" w:type="dxa"/>
          </w:tcPr>
          <w:p w14:paraId="47C4906C" w14:textId="77777777" w:rsidR="002167DE" w:rsidRPr="00150B19" w:rsidRDefault="002167DE" w:rsidP="00FD4344">
            <w:pPr>
              <w:jc w:val="center"/>
              <w:rPr>
                <w:rFonts w:ascii="Cambria" w:hAnsi="Cambria"/>
                <w:sz w:val="19"/>
                <w:szCs w:val="19"/>
              </w:rPr>
            </w:pPr>
            <w:r w:rsidRPr="00150B19">
              <w:rPr>
                <w:rFonts w:ascii="Cambria" w:hAnsi="Cambria"/>
                <w:sz w:val="19"/>
                <w:szCs w:val="19"/>
              </w:rPr>
              <w:t>1.5.</w:t>
            </w:r>
          </w:p>
        </w:tc>
        <w:tc>
          <w:tcPr>
            <w:tcW w:w="4252" w:type="dxa"/>
          </w:tcPr>
          <w:p w14:paraId="5AE54B0F" w14:textId="77777777" w:rsidR="002167DE" w:rsidRPr="00150B19" w:rsidRDefault="002167DE" w:rsidP="00FD4344">
            <w:pPr>
              <w:rPr>
                <w:rFonts w:ascii="Cambria" w:hAnsi="Cambria"/>
                <w:sz w:val="19"/>
                <w:szCs w:val="19"/>
              </w:rPr>
            </w:pPr>
            <w:r w:rsidRPr="00150B19">
              <w:rPr>
                <w:rFonts w:ascii="Cambria" w:hAnsi="Cambria"/>
                <w:sz w:val="19"/>
                <w:szCs w:val="19"/>
              </w:rPr>
              <w:t>Mājaslapa</w:t>
            </w:r>
          </w:p>
        </w:tc>
        <w:tc>
          <w:tcPr>
            <w:tcW w:w="4450" w:type="dxa"/>
          </w:tcPr>
          <w:p w14:paraId="297D77C3" w14:textId="77777777" w:rsidR="002167DE" w:rsidRPr="00150B19" w:rsidRDefault="002167DE" w:rsidP="00FD4344">
            <w:pPr>
              <w:rPr>
                <w:rFonts w:ascii="Cambria" w:hAnsi="Cambria"/>
                <w:sz w:val="19"/>
                <w:szCs w:val="19"/>
              </w:rPr>
            </w:pPr>
          </w:p>
        </w:tc>
      </w:tr>
      <w:tr w:rsidR="002167DE" w:rsidRPr="00150B19" w14:paraId="674ECE37" w14:textId="77777777" w:rsidTr="00FD4344">
        <w:trPr>
          <w:cantSplit/>
        </w:trPr>
        <w:tc>
          <w:tcPr>
            <w:tcW w:w="879" w:type="dxa"/>
            <w:vMerge w:val="restart"/>
          </w:tcPr>
          <w:p w14:paraId="30293B0E" w14:textId="77777777" w:rsidR="002167DE" w:rsidRPr="00150B19" w:rsidRDefault="002167DE" w:rsidP="00FD4344">
            <w:pPr>
              <w:jc w:val="center"/>
              <w:rPr>
                <w:rFonts w:ascii="Cambria" w:hAnsi="Cambria"/>
                <w:sz w:val="19"/>
                <w:szCs w:val="19"/>
              </w:rPr>
            </w:pPr>
            <w:r w:rsidRPr="00150B19">
              <w:rPr>
                <w:rFonts w:ascii="Cambria" w:hAnsi="Cambria"/>
                <w:sz w:val="19"/>
                <w:szCs w:val="19"/>
              </w:rPr>
              <w:t>1.6.</w:t>
            </w:r>
          </w:p>
        </w:tc>
        <w:tc>
          <w:tcPr>
            <w:tcW w:w="4252" w:type="dxa"/>
          </w:tcPr>
          <w:p w14:paraId="38CB5A35" w14:textId="77777777" w:rsidR="002167DE" w:rsidRPr="00150B19" w:rsidRDefault="002167DE" w:rsidP="00FD4344">
            <w:pPr>
              <w:rPr>
                <w:rFonts w:ascii="Cambria" w:hAnsi="Cambria"/>
                <w:b/>
                <w:sz w:val="19"/>
                <w:szCs w:val="19"/>
              </w:rPr>
            </w:pPr>
            <w:r w:rsidRPr="00150B19">
              <w:rPr>
                <w:rFonts w:ascii="Cambria" w:hAnsi="Cambria"/>
                <w:b/>
                <w:sz w:val="19"/>
                <w:szCs w:val="19"/>
              </w:rPr>
              <w:t>Kontaktpersona</w:t>
            </w:r>
          </w:p>
        </w:tc>
        <w:tc>
          <w:tcPr>
            <w:tcW w:w="4450" w:type="dxa"/>
          </w:tcPr>
          <w:p w14:paraId="6C508016" w14:textId="77777777" w:rsidR="002167DE" w:rsidRPr="00150B19" w:rsidRDefault="002167DE" w:rsidP="00FD4344">
            <w:pPr>
              <w:rPr>
                <w:rFonts w:ascii="Cambria" w:hAnsi="Cambria"/>
                <w:sz w:val="19"/>
                <w:szCs w:val="19"/>
              </w:rPr>
            </w:pPr>
          </w:p>
        </w:tc>
      </w:tr>
      <w:tr w:rsidR="002167DE" w:rsidRPr="00150B19" w14:paraId="34A078E3" w14:textId="77777777" w:rsidTr="00FD4344">
        <w:trPr>
          <w:cantSplit/>
        </w:trPr>
        <w:tc>
          <w:tcPr>
            <w:tcW w:w="879" w:type="dxa"/>
            <w:vMerge/>
          </w:tcPr>
          <w:p w14:paraId="554A087E" w14:textId="77777777" w:rsidR="002167DE" w:rsidRPr="00150B19" w:rsidRDefault="002167DE" w:rsidP="00FD4344">
            <w:pPr>
              <w:jc w:val="center"/>
              <w:rPr>
                <w:rFonts w:ascii="Cambria" w:hAnsi="Cambria"/>
                <w:sz w:val="19"/>
                <w:szCs w:val="19"/>
              </w:rPr>
            </w:pPr>
          </w:p>
        </w:tc>
        <w:tc>
          <w:tcPr>
            <w:tcW w:w="4252" w:type="dxa"/>
          </w:tcPr>
          <w:p w14:paraId="1434B4ED" w14:textId="77777777" w:rsidR="002167DE" w:rsidRPr="00150B19" w:rsidRDefault="002167DE" w:rsidP="00FD4344">
            <w:pPr>
              <w:rPr>
                <w:rFonts w:ascii="Cambria" w:hAnsi="Cambria"/>
                <w:sz w:val="19"/>
                <w:szCs w:val="19"/>
              </w:rPr>
            </w:pPr>
            <w:r w:rsidRPr="00150B19">
              <w:rPr>
                <w:rFonts w:ascii="Cambria" w:hAnsi="Cambria"/>
                <w:sz w:val="19"/>
                <w:szCs w:val="19"/>
              </w:rPr>
              <w:t>Vārds, Uzvārds</w:t>
            </w:r>
          </w:p>
        </w:tc>
        <w:tc>
          <w:tcPr>
            <w:tcW w:w="4450" w:type="dxa"/>
          </w:tcPr>
          <w:p w14:paraId="450D91D5" w14:textId="77777777" w:rsidR="002167DE" w:rsidRPr="00150B19" w:rsidRDefault="002167DE" w:rsidP="00FD4344">
            <w:pPr>
              <w:rPr>
                <w:rFonts w:ascii="Cambria" w:hAnsi="Cambria"/>
                <w:sz w:val="19"/>
                <w:szCs w:val="19"/>
              </w:rPr>
            </w:pPr>
          </w:p>
        </w:tc>
      </w:tr>
      <w:tr w:rsidR="002167DE" w:rsidRPr="00150B19" w14:paraId="1630F643" w14:textId="77777777" w:rsidTr="00FD4344">
        <w:trPr>
          <w:cantSplit/>
        </w:trPr>
        <w:tc>
          <w:tcPr>
            <w:tcW w:w="879" w:type="dxa"/>
            <w:vMerge/>
          </w:tcPr>
          <w:p w14:paraId="0B4A7482" w14:textId="77777777" w:rsidR="002167DE" w:rsidRPr="00150B19" w:rsidRDefault="002167DE" w:rsidP="00FD4344">
            <w:pPr>
              <w:jc w:val="center"/>
              <w:rPr>
                <w:rFonts w:ascii="Cambria" w:hAnsi="Cambria"/>
                <w:sz w:val="19"/>
                <w:szCs w:val="19"/>
              </w:rPr>
            </w:pPr>
          </w:p>
        </w:tc>
        <w:tc>
          <w:tcPr>
            <w:tcW w:w="4252" w:type="dxa"/>
          </w:tcPr>
          <w:p w14:paraId="4264631D" w14:textId="77777777" w:rsidR="002167DE" w:rsidRPr="00150B19" w:rsidRDefault="002167DE" w:rsidP="00FD4344">
            <w:pPr>
              <w:rPr>
                <w:rFonts w:ascii="Cambria" w:hAnsi="Cambria"/>
                <w:sz w:val="19"/>
                <w:szCs w:val="19"/>
              </w:rPr>
            </w:pPr>
            <w:r w:rsidRPr="00150B19">
              <w:rPr>
                <w:rFonts w:ascii="Cambria" w:hAnsi="Cambria"/>
                <w:sz w:val="19"/>
                <w:szCs w:val="19"/>
              </w:rPr>
              <w:t>Amats</w:t>
            </w:r>
          </w:p>
        </w:tc>
        <w:tc>
          <w:tcPr>
            <w:tcW w:w="4450" w:type="dxa"/>
          </w:tcPr>
          <w:p w14:paraId="203B18BE" w14:textId="77777777" w:rsidR="002167DE" w:rsidRPr="00150B19" w:rsidRDefault="002167DE" w:rsidP="00FD4344">
            <w:pPr>
              <w:rPr>
                <w:rFonts w:ascii="Cambria" w:hAnsi="Cambria"/>
                <w:sz w:val="19"/>
                <w:szCs w:val="19"/>
              </w:rPr>
            </w:pPr>
          </w:p>
        </w:tc>
      </w:tr>
      <w:tr w:rsidR="002167DE" w:rsidRPr="00150B19" w14:paraId="5D1B7D77" w14:textId="77777777" w:rsidTr="00FD4344">
        <w:trPr>
          <w:cantSplit/>
        </w:trPr>
        <w:tc>
          <w:tcPr>
            <w:tcW w:w="879" w:type="dxa"/>
            <w:vMerge/>
          </w:tcPr>
          <w:p w14:paraId="6F641585" w14:textId="77777777" w:rsidR="002167DE" w:rsidRPr="00150B19" w:rsidRDefault="002167DE" w:rsidP="00FD4344">
            <w:pPr>
              <w:jc w:val="center"/>
              <w:rPr>
                <w:rFonts w:ascii="Cambria" w:hAnsi="Cambria"/>
                <w:sz w:val="19"/>
                <w:szCs w:val="19"/>
              </w:rPr>
            </w:pPr>
          </w:p>
        </w:tc>
        <w:tc>
          <w:tcPr>
            <w:tcW w:w="4252" w:type="dxa"/>
          </w:tcPr>
          <w:p w14:paraId="6D9A7D75" w14:textId="77777777" w:rsidR="002167DE" w:rsidRPr="00150B19" w:rsidRDefault="002167DE" w:rsidP="00FD4344">
            <w:pPr>
              <w:rPr>
                <w:rFonts w:ascii="Cambria" w:hAnsi="Cambria"/>
                <w:sz w:val="19"/>
                <w:szCs w:val="19"/>
              </w:rPr>
            </w:pPr>
            <w:r w:rsidRPr="00150B19">
              <w:rPr>
                <w:rFonts w:ascii="Cambria" w:hAnsi="Cambria"/>
                <w:sz w:val="19"/>
                <w:szCs w:val="19"/>
              </w:rPr>
              <w:t>Tālrunis, e-pasta adrese</w:t>
            </w:r>
          </w:p>
        </w:tc>
        <w:tc>
          <w:tcPr>
            <w:tcW w:w="4450" w:type="dxa"/>
          </w:tcPr>
          <w:p w14:paraId="5ACBF24E" w14:textId="77777777" w:rsidR="002167DE" w:rsidRPr="00150B19" w:rsidRDefault="002167DE" w:rsidP="00FD4344">
            <w:pPr>
              <w:rPr>
                <w:rFonts w:ascii="Cambria" w:hAnsi="Cambria"/>
                <w:sz w:val="19"/>
                <w:szCs w:val="19"/>
              </w:rPr>
            </w:pPr>
          </w:p>
        </w:tc>
      </w:tr>
      <w:tr w:rsidR="002167DE" w:rsidRPr="00150B19" w14:paraId="31A86F5D" w14:textId="77777777" w:rsidTr="00FD4344">
        <w:trPr>
          <w:cantSplit/>
        </w:trPr>
        <w:tc>
          <w:tcPr>
            <w:tcW w:w="879" w:type="dxa"/>
          </w:tcPr>
          <w:p w14:paraId="02A923FD" w14:textId="77777777" w:rsidR="002167DE" w:rsidRPr="00150B19" w:rsidRDefault="002167DE" w:rsidP="00FD4344">
            <w:pPr>
              <w:jc w:val="center"/>
              <w:rPr>
                <w:rFonts w:ascii="Cambria" w:hAnsi="Cambria"/>
                <w:sz w:val="19"/>
                <w:szCs w:val="19"/>
              </w:rPr>
            </w:pPr>
            <w:r w:rsidRPr="00150B19">
              <w:rPr>
                <w:rFonts w:ascii="Cambria" w:hAnsi="Cambria"/>
                <w:sz w:val="19"/>
                <w:szCs w:val="19"/>
              </w:rPr>
              <w:t>1.7.</w:t>
            </w:r>
          </w:p>
        </w:tc>
        <w:tc>
          <w:tcPr>
            <w:tcW w:w="4252" w:type="dxa"/>
          </w:tcPr>
          <w:p w14:paraId="2DD647A6" w14:textId="77777777" w:rsidR="002167DE" w:rsidRPr="00150B19" w:rsidRDefault="002167DE" w:rsidP="00FD4344">
            <w:pPr>
              <w:rPr>
                <w:rFonts w:ascii="Cambria" w:hAnsi="Cambria"/>
                <w:sz w:val="19"/>
                <w:szCs w:val="19"/>
              </w:rPr>
            </w:pPr>
            <w:r w:rsidRPr="00150B19">
              <w:rPr>
                <w:rFonts w:ascii="Cambria" w:hAnsi="Cambria"/>
                <w:sz w:val="19"/>
                <w:szCs w:val="19"/>
              </w:rPr>
              <w:t>Pamatdarbības nozare (NACE 2.red.)</w:t>
            </w:r>
          </w:p>
        </w:tc>
        <w:tc>
          <w:tcPr>
            <w:tcW w:w="4450" w:type="dxa"/>
          </w:tcPr>
          <w:p w14:paraId="108781A1" w14:textId="77777777" w:rsidR="002167DE" w:rsidRPr="00150B19" w:rsidRDefault="002167DE" w:rsidP="00FD4344">
            <w:pPr>
              <w:rPr>
                <w:rFonts w:ascii="Cambria" w:hAnsi="Cambria"/>
                <w:sz w:val="19"/>
                <w:szCs w:val="19"/>
              </w:rPr>
            </w:pPr>
            <w:r w:rsidRPr="00150B19">
              <w:rPr>
                <w:rFonts w:ascii="Cambria" w:hAnsi="Cambria"/>
                <w:sz w:val="19"/>
                <w:szCs w:val="19"/>
              </w:rPr>
              <w:t>Kods:</w:t>
            </w:r>
          </w:p>
          <w:p w14:paraId="3984AB32" w14:textId="77777777" w:rsidR="002167DE" w:rsidRPr="00150B19" w:rsidRDefault="002167DE" w:rsidP="00FD4344">
            <w:pPr>
              <w:rPr>
                <w:rFonts w:ascii="Cambria" w:hAnsi="Cambria"/>
                <w:sz w:val="19"/>
                <w:szCs w:val="19"/>
              </w:rPr>
            </w:pPr>
            <w:r w:rsidRPr="00150B19">
              <w:rPr>
                <w:rFonts w:ascii="Cambria" w:hAnsi="Cambria"/>
                <w:sz w:val="19"/>
                <w:szCs w:val="19"/>
              </w:rPr>
              <w:t>Nosaukums:</w:t>
            </w:r>
          </w:p>
        </w:tc>
      </w:tr>
      <w:tr w:rsidR="002167DE" w:rsidRPr="00150B19" w14:paraId="16BBE4D4" w14:textId="77777777" w:rsidTr="00FD4344">
        <w:trPr>
          <w:cantSplit/>
        </w:trPr>
        <w:tc>
          <w:tcPr>
            <w:tcW w:w="879" w:type="dxa"/>
          </w:tcPr>
          <w:p w14:paraId="25C5003A" w14:textId="77777777" w:rsidR="002167DE" w:rsidRPr="00150B19" w:rsidRDefault="002167DE" w:rsidP="00FD4344">
            <w:pPr>
              <w:jc w:val="center"/>
              <w:rPr>
                <w:rFonts w:ascii="Cambria" w:hAnsi="Cambria"/>
                <w:sz w:val="19"/>
                <w:szCs w:val="19"/>
              </w:rPr>
            </w:pPr>
            <w:r>
              <w:rPr>
                <w:rFonts w:ascii="Cambria" w:hAnsi="Cambria"/>
                <w:sz w:val="19"/>
                <w:szCs w:val="19"/>
              </w:rPr>
              <w:t>1.8.</w:t>
            </w:r>
          </w:p>
        </w:tc>
        <w:tc>
          <w:tcPr>
            <w:tcW w:w="4252" w:type="dxa"/>
          </w:tcPr>
          <w:p w14:paraId="11A688D1" w14:textId="77777777" w:rsidR="002167DE" w:rsidRDefault="002167DE" w:rsidP="00FD4344">
            <w:pPr>
              <w:rPr>
                <w:rFonts w:ascii="Cambria" w:hAnsi="Cambria"/>
                <w:sz w:val="19"/>
                <w:szCs w:val="19"/>
              </w:rPr>
            </w:pPr>
            <w:r w:rsidRPr="00150B19">
              <w:rPr>
                <w:rFonts w:ascii="Cambria" w:hAnsi="Cambria"/>
                <w:sz w:val="19"/>
                <w:szCs w:val="19"/>
              </w:rPr>
              <w:t>Pieteiktās biznesa idejas īstenošanas nozare (NACE 2.red.)</w:t>
            </w:r>
          </w:p>
          <w:p w14:paraId="3CDB61F0" w14:textId="77777777" w:rsidR="002167DE" w:rsidRDefault="002167DE" w:rsidP="00FD4344">
            <w:pPr>
              <w:rPr>
                <w:rFonts w:ascii="Cambria" w:hAnsi="Cambria"/>
                <w:sz w:val="19"/>
                <w:szCs w:val="19"/>
              </w:rPr>
            </w:pPr>
          </w:p>
          <w:p w14:paraId="58A63479" w14:textId="77777777" w:rsidR="002167DE" w:rsidRPr="00150B19" w:rsidRDefault="002167DE" w:rsidP="00FD4344">
            <w:pPr>
              <w:rPr>
                <w:rFonts w:ascii="Cambria" w:hAnsi="Cambria"/>
                <w:sz w:val="19"/>
                <w:szCs w:val="19"/>
              </w:rPr>
            </w:pPr>
          </w:p>
        </w:tc>
        <w:tc>
          <w:tcPr>
            <w:tcW w:w="4450" w:type="dxa"/>
          </w:tcPr>
          <w:p w14:paraId="7B37E796" w14:textId="77777777" w:rsidR="002167DE" w:rsidRPr="00150B19" w:rsidRDefault="002167DE" w:rsidP="00FD4344">
            <w:pPr>
              <w:rPr>
                <w:rFonts w:ascii="Cambria" w:hAnsi="Cambria"/>
                <w:sz w:val="19"/>
                <w:szCs w:val="19"/>
              </w:rPr>
            </w:pPr>
            <w:r w:rsidRPr="00150B19">
              <w:rPr>
                <w:rFonts w:ascii="Cambria" w:hAnsi="Cambria"/>
                <w:sz w:val="19"/>
                <w:szCs w:val="19"/>
              </w:rPr>
              <w:t>Kods:</w:t>
            </w:r>
          </w:p>
          <w:p w14:paraId="2ABC5955" w14:textId="77777777" w:rsidR="002167DE" w:rsidRPr="00150B19" w:rsidRDefault="002167DE" w:rsidP="00FD4344">
            <w:pPr>
              <w:rPr>
                <w:rFonts w:ascii="Cambria" w:hAnsi="Cambria"/>
                <w:sz w:val="19"/>
                <w:szCs w:val="19"/>
              </w:rPr>
            </w:pPr>
            <w:r w:rsidRPr="00150B19">
              <w:rPr>
                <w:rFonts w:ascii="Cambria" w:hAnsi="Cambria"/>
                <w:sz w:val="19"/>
                <w:szCs w:val="19"/>
              </w:rPr>
              <w:t>Nosaukums:</w:t>
            </w:r>
          </w:p>
        </w:tc>
      </w:tr>
    </w:tbl>
    <w:p w14:paraId="41464F6A" w14:textId="77777777" w:rsidR="002167DE" w:rsidRPr="00985E73" w:rsidRDefault="002167DE" w:rsidP="002167DE">
      <w:pPr>
        <w:pStyle w:val="PlainText"/>
        <w:spacing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97"/>
        <w:gridCol w:w="7499"/>
      </w:tblGrid>
      <w:tr w:rsidR="002167DE" w:rsidRPr="004D5AD4" w14:paraId="7CC961F7" w14:textId="77777777" w:rsidTr="00FD4344">
        <w:trPr>
          <w:cantSplit/>
        </w:trPr>
        <w:tc>
          <w:tcPr>
            <w:tcW w:w="879" w:type="dxa"/>
          </w:tcPr>
          <w:p w14:paraId="41616A67" w14:textId="77777777" w:rsidR="002167DE" w:rsidRPr="004D5AD4" w:rsidRDefault="002167DE" w:rsidP="00FD4344">
            <w:pPr>
              <w:jc w:val="center"/>
              <w:rPr>
                <w:rFonts w:ascii="Cambria" w:hAnsi="Cambria"/>
                <w:sz w:val="19"/>
                <w:szCs w:val="19"/>
              </w:rPr>
            </w:pPr>
            <w:r w:rsidRPr="004D5AD4">
              <w:rPr>
                <w:rFonts w:ascii="Cambria" w:hAnsi="Cambria"/>
                <w:sz w:val="19"/>
                <w:szCs w:val="19"/>
              </w:rPr>
              <w:t>1.9.</w:t>
            </w:r>
          </w:p>
        </w:tc>
        <w:tc>
          <w:tcPr>
            <w:tcW w:w="8702" w:type="dxa"/>
            <w:shd w:val="clear" w:color="auto" w:fill="D9D9D9"/>
          </w:tcPr>
          <w:p w14:paraId="513BC38A" w14:textId="77777777" w:rsidR="002167DE" w:rsidRPr="004D5AD4" w:rsidRDefault="002167DE" w:rsidP="00FD4344">
            <w:pPr>
              <w:rPr>
                <w:rFonts w:ascii="Cambria" w:hAnsi="Cambria"/>
                <w:sz w:val="19"/>
                <w:szCs w:val="19"/>
              </w:rPr>
            </w:pPr>
            <w:r w:rsidRPr="004D5AD4">
              <w:rPr>
                <w:rFonts w:ascii="Cambria" w:hAnsi="Cambria"/>
                <w:b/>
                <w:sz w:val="19"/>
                <w:szCs w:val="19"/>
              </w:rPr>
              <w:t>Inovatīvā produkta un biznesa idejas apraksts</w:t>
            </w:r>
          </w:p>
        </w:tc>
      </w:tr>
    </w:tbl>
    <w:p w14:paraId="54C042F4" w14:textId="77777777" w:rsidR="002167DE" w:rsidRPr="00985E73" w:rsidRDefault="002167DE" w:rsidP="002167DE">
      <w:pPr>
        <w:pStyle w:val="PlainText"/>
        <w:spacing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AD3F52" w14:paraId="0F7BE652" w14:textId="77777777" w:rsidTr="00E73219">
        <w:trPr>
          <w:cantSplit/>
          <w:trHeight w:val="1418"/>
        </w:trPr>
        <w:tc>
          <w:tcPr>
            <w:tcW w:w="9112" w:type="dxa"/>
          </w:tcPr>
          <w:p w14:paraId="6ED57F27" w14:textId="77777777" w:rsidR="002167DE" w:rsidRPr="00AD3F52" w:rsidRDefault="002167DE" w:rsidP="00FD4344">
            <w:pPr>
              <w:tabs>
                <w:tab w:val="left" w:pos="1365"/>
              </w:tabs>
              <w:rPr>
                <w:rFonts w:ascii="Cambria" w:hAnsi="Cambria"/>
                <w:sz w:val="19"/>
                <w:szCs w:val="19"/>
              </w:rPr>
            </w:pPr>
            <w:r w:rsidRPr="00AD3F52">
              <w:rPr>
                <w:rFonts w:ascii="Cambria" w:hAnsi="Cambria"/>
                <w:i/>
                <w:sz w:val="19"/>
                <w:szCs w:val="19"/>
              </w:rPr>
              <w:t xml:space="preserve">Lūdzam sniegt pamatinformāciju par biznesa idejas mērogojamību un izaugsmes potenciālu, tai skaitā aprakstot visas nepieciešamās darbības , kas nepieciešamas jaunā produkta ieviešanai ražošanā, kā arī par uzņēmuma inovatīvo produktu, pamatojot tā augsti, citstarp tehnoloģisko, pievienoto vērtību </w:t>
            </w:r>
            <w:r>
              <w:rPr>
                <w:rFonts w:ascii="Cambria" w:hAnsi="Cambria"/>
                <w:i/>
                <w:sz w:val="19"/>
                <w:szCs w:val="19"/>
              </w:rPr>
              <w:t>(līdz 2000 zīmēm).</w:t>
            </w:r>
          </w:p>
        </w:tc>
      </w:tr>
      <w:tr w:rsidR="002167DE" w:rsidRPr="00AD3F52" w14:paraId="625E91ED" w14:textId="77777777" w:rsidTr="00E73219">
        <w:trPr>
          <w:cantSplit/>
          <w:trHeight w:val="1418"/>
        </w:trPr>
        <w:tc>
          <w:tcPr>
            <w:tcW w:w="9112" w:type="dxa"/>
          </w:tcPr>
          <w:p w14:paraId="1F3F81AD" w14:textId="77777777" w:rsidR="002167DE" w:rsidRPr="00AD3F52" w:rsidRDefault="002167DE" w:rsidP="00FD4344">
            <w:pPr>
              <w:tabs>
                <w:tab w:val="left" w:pos="1365"/>
              </w:tabs>
              <w:rPr>
                <w:rFonts w:ascii="Cambria" w:hAnsi="Cambria"/>
                <w:i/>
                <w:sz w:val="19"/>
                <w:szCs w:val="19"/>
              </w:rPr>
            </w:pPr>
            <w:r w:rsidRPr="00AD3F52">
              <w:rPr>
                <w:rFonts w:ascii="Cambria" w:hAnsi="Cambria"/>
                <w:i/>
                <w:sz w:val="19"/>
                <w:szCs w:val="19"/>
              </w:rPr>
              <w:t xml:space="preserve">Ja atbalsts tiek pieprasīts Jaunuzņēmumu darbības atbalsta likuma 7.pantā noteiktajai atbalsta programmai, lūdzam norādīt, kāds būs sasniedzamais rezultāts atbalsta saņemšanas periodā jauna produkta izstrādē (līdz 2000 zīmēm). </w:t>
            </w:r>
          </w:p>
        </w:tc>
      </w:tr>
    </w:tbl>
    <w:p w14:paraId="61112742" w14:textId="77777777" w:rsidR="002167DE" w:rsidRPr="00985E73" w:rsidRDefault="002167DE" w:rsidP="002167DE">
      <w:pPr>
        <w:pStyle w:val="PlainText"/>
        <w:spacing w:line="260" w:lineRule="exact"/>
        <w:jc w:val="both"/>
        <w:rPr>
          <w:rFonts w:ascii="Cambria" w:hAnsi="Cambria"/>
          <w:sz w:val="19"/>
          <w:szCs w:val="19"/>
          <w:shd w:val="clear" w:color="auto" w:fill="FFFFFF"/>
        </w:rPr>
      </w:pPr>
    </w:p>
    <w:p w14:paraId="6A1BF9F9" w14:textId="77777777" w:rsidR="002167DE" w:rsidRPr="00985E73" w:rsidRDefault="002167DE" w:rsidP="002167DE">
      <w:pPr>
        <w:tabs>
          <w:tab w:val="left" w:pos="1365"/>
        </w:tabs>
        <w:spacing w:after="130" w:line="260" w:lineRule="exact"/>
        <w:rPr>
          <w:rFonts w:ascii="Cambria" w:hAnsi="Cambria"/>
          <w:sz w:val="19"/>
          <w:szCs w:val="19"/>
        </w:rPr>
      </w:pPr>
      <w:r w:rsidRPr="00985E73">
        <w:rPr>
          <w:rFonts w:ascii="Cambria" w:hAnsi="Cambria"/>
          <w:b/>
          <w:sz w:val="19"/>
          <w:szCs w:val="19"/>
          <w:u w:val="single"/>
        </w:rPr>
        <w:t>Komanda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EE6EA5" w14:paraId="2E8C5EEF" w14:textId="77777777" w:rsidTr="00FD4344">
        <w:trPr>
          <w:cantSplit/>
          <w:trHeight w:val="1701"/>
        </w:trPr>
        <w:tc>
          <w:tcPr>
            <w:tcW w:w="9274" w:type="dxa"/>
          </w:tcPr>
          <w:p w14:paraId="4E51ADFB" w14:textId="77777777" w:rsidR="002167DE" w:rsidRPr="00EE6EA5" w:rsidRDefault="002167DE" w:rsidP="00FD4344">
            <w:pPr>
              <w:tabs>
                <w:tab w:val="left" w:pos="1365"/>
              </w:tabs>
              <w:rPr>
                <w:rFonts w:ascii="Cambria" w:hAnsi="Cambria"/>
                <w:sz w:val="19"/>
                <w:szCs w:val="19"/>
              </w:rPr>
            </w:pPr>
            <w:r w:rsidRPr="00EE6EA5">
              <w:rPr>
                <w:rFonts w:ascii="Cambria" w:hAnsi="Cambria"/>
                <w:i/>
                <w:sz w:val="19"/>
                <w:szCs w:val="19"/>
              </w:rPr>
              <w:t>Lūdzam sniegt informāciju par uzņēmuma komandu, norādot darbinieku skaitu, profesionālo pieredzi un kvalifikāciju (līdz 1000 zīmēm).</w:t>
            </w:r>
          </w:p>
        </w:tc>
      </w:tr>
    </w:tbl>
    <w:p w14:paraId="5A22CE1D" w14:textId="77777777" w:rsidR="002167DE" w:rsidRPr="00985E73" w:rsidRDefault="002167DE" w:rsidP="002167DE">
      <w:pPr>
        <w:pStyle w:val="PlainText"/>
        <w:spacing w:line="260" w:lineRule="exact"/>
        <w:jc w:val="both"/>
        <w:rPr>
          <w:rFonts w:ascii="Cambria" w:hAnsi="Cambria"/>
          <w:sz w:val="19"/>
          <w:szCs w:val="19"/>
          <w:shd w:val="clear" w:color="auto" w:fill="FFFFFF"/>
        </w:rPr>
      </w:pPr>
    </w:p>
    <w:p w14:paraId="044A1FD5" w14:textId="77777777" w:rsidR="002167DE" w:rsidRPr="00985E73" w:rsidRDefault="002167DE" w:rsidP="002167DE">
      <w:pPr>
        <w:tabs>
          <w:tab w:val="left" w:pos="1365"/>
        </w:tabs>
        <w:spacing w:after="130" w:line="260" w:lineRule="exact"/>
        <w:rPr>
          <w:rFonts w:ascii="Cambria" w:hAnsi="Cambria"/>
          <w:b/>
          <w:sz w:val="19"/>
          <w:szCs w:val="19"/>
          <w:u w:val="single"/>
        </w:rPr>
      </w:pPr>
      <w:r w:rsidRPr="00985E73">
        <w:rPr>
          <w:rFonts w:ascii="Cambria" w:hAnsi="Cambria"/>
          <w:b/>
          <w:sz w:val="19"/>
          <w:szCs w:val="19"/>
          <w:u w:val="single"/>
        </w:rPr>
        <w:t>Tirgus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985E73" w14:paraId="4FDB7807" w14:textId="77777777" w:rsidTr="00FD4344">
        <w:trPr>
          <w:cantSplit/>
          <w:trHeight w:val="1701"/>
        </w:trPr>
        <w:tc>
          <w:tcPr>
            <w:tcW w:w="9287" w:type="dxa"/>
            <w:shd w:val="clear" w:color="auto" w:fill="auto"/>
          </w:tcPr>
          <w:p w14:paraId="2AB3D412" w14:textId="77777777" w:rsidR="002167DE" w:rsidRPr="00985E73" w:rsidRDefault="002167DE" w:rsidP="00FD4344">
            <w:pPr>
              <w:rPr>
                <w:rFonts w:ascii="Cambria" w:hAnsi="Cambria"/>
                <w:sz w:val="19"/>
                <w:szCs w:val="19"/>
              </w:rPr>
            </w:pPr>
            <w:r w:rsidRPr="00985E73">
              <w:rPr>
                <w:rFonts w:ascii="Cambria" w:hAnsi="Cambria"/>
                <w:i/>
                <w:sz w:val="19"/>
                <w:szCs w:val="19"/>
              </w:rPr>
              <w:t>Lūdzam sniegt informāciju par tirgu un tirgus daļu, kurā tiks pārdots jaunais produkts un to kāds ir tā tirgus potenciāls (līdz 2000 zīmēm).</w:t>
            </w:r>
          </w:p>
        </w:tc>
      </w:tr>
    </w:tbl>
    <w:p w14:paraId="319874F1" w14:textId="77777777" w:rsidR="002167DE" w:rsidRPr="00985E73" w:rsidRDefault="002167DE" w:rsidP="002167DE">
      <w:pPr>
        <w:pStyle w:val="PlainText"/>
        <w:spacing w:line="260" w:lineRule="exact"/>
        <w:jc w:val="both"/>
        <w:rPr>
          <w:rFonts w:ascii="Cambria" w:hAnsi="Cambria"/>
          <w:sz w:val="19"/>
          <w:szCs w:val="19"/>
          <w:shd w:val="clear" w:color="auto" w:fill="FFFFFF"/>
        </w:rPr>
      </w:pPr>
    </w:p>
    <w:p w14:paraId="40CB1792" w14:textId="77777777" w:rsidR="002167DE" w:rsidRPr="00985E73" w:rsidRDefault="002167DE" w:rsidP="002167DE">
      <w:pPr>
        <w:tabs>
          <w:tab w:val="left" w:pos="1352"/>
        </w:tabs>
        <w:spacing w:after="130" w:line="260" w:lineRule="exact"/>
        <w:rPr>
          <w:rFonts w:ascii="Cambria" w:hAnsi="Cambria"/>
          <w:sz w:val="19"/>
          <w:szCs w:val="19"/>
        </w:rPr>
      </w:pPr>
      <w:r w:rsidRPr="00985E73">
        <w:rPr>
          <w:rFonts w:ascii="Cambria" w:hAnsi="Cambria"/>
          <w:b/>
          <w:sz w:val="19"/>
          <w:szCs w:val="19"/>
          <w:u w:val="single"/>
        </w:rPr>
        <w:t>Konkurence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985E73" w14:paraId="141AC9F8" w14:textId="77777777" w:rsidTr="00FD4344">
        <w:trPr>
          <w:cantSplit/>
          <w:trHeight w:val="1701"/>
        </w:trPr>
        <w:tc>
          <w:tcPr>
            <w:tcW w:w="9287" w:type="dxa"/>
            <w:shd w:val="clear" w:color="auto" w:fill="auto"/>
          </w:tcPr>
          <w:p w14:paraId="4A540398" w14:textId="77777777" w:rsidR="002167DE" w:rsidRPr="00985E73" w:rsidRDefault="002167DE" w:rsidP="00FD4344">
            <w:pPr>
              <w:rPr>
                <w:rFonts w:ascii="Cambria" w:hAnsi="Cambria"/>
                <w:sz w:val="19"/>
                <w:szCs w:val="19"/>
              </w:rPr>
            </w:pPr>
            <w:r w:rsidRPr="00985E73">
              <w:rPr>
                <w:rFonts w:ascii="Cambria" w:hAnsi="Cambria"/>
                <w:i/>
                <w:sz w:val="19"/>
                <w:szCs w:val="19"/>
              </w:rPr>
              <w:t>Lūdzam sniegt informāciju par uzņēmuma konkurentiem un uzņēmuma konkurences priekšrocībām attiecībā pret tiem (līdz 2000 zīmēm).</w:t>
            </w:r>
          </w:p>
        </w:tc>
      </w:tr>
    </w:tbl>
    <w:p w14:paraId="62C2EA36" w14:textId="77777777" w:rsidR="002167DE" w:rsidRDefault="002167DE" w:rsidP="002167DE">
      <w:pPr>
        <w:pStyle w:val="PlainText"/>
        <w:spacing w:line="260" w:lineRule="exact"/>
        <w:jc w:val="both"/>
        <w:rPr>
          <w:rFonts w:ascii="Cambria" w:hAnsi="Cambria"/>
          <w:sz w:val="19"/>
          <w:szCs w:val="19"/>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52"/>
        <w:gridCol w:w="7644"/>
      </w:tblGrid>
      <w:tr w:rsidR="00B53817" w:rsidRPr="00601FC0" w14:paraId="6BBBAD22" w14:textId="77777777" w:rsidTr="006B7417">
        <w:trPr>
          <w:jc w:val="center"/>
        </w:trPr>
        <w:tc>
          <w:tcPr>
            <w:tcW w:w="393" w:type="pct"/>
            <w:vMerge w:val="restart"/>
            <w:shd w:val="clear" w:color="auto" w:fill="FFFFFF"/>
            <w:hideMark/>
          </w:tcPr>
          <w:p w14:paraId="6A9FFF84" w14:textId="77777777" w:rsidR="00B53817" w:rsidRPr="00601FC0" w:rsidRDefault="00B53817" w:rsidP="006B7417">
            <w:pPr>
              <w:jc w:val="center"/>
              <w:rPr>
                <w:rFonts w:ascii="Cambria" w:hAnsi="Cambria"/>
                <w:sz w:val="19"/>
                <w:szCs w:val="28"/>
              </w:rPr>
            </w:pPr>
            <w:r w:rsidRPr="00601FC0">
              <w:rPr>
                <w:rFonts w:ascii="Cambria" w:hAnsi="Cambria"/>
                <w:sz w:val="19"/>
                <w:szCs w:val="28"/>
              </w:rPr>
              <w:t>1.10.</w:t>
            </w:r>
          </w:p>
        </w:tc>
        <w:tc>
          <w:tcPr>
            <w:tcW w:w="4607" w:type="pct"/>
            <w:shd w:val="clear" w:color="auto" w:fill="auto"/>
            <w:hideMark/>
          </w:tcPr>
          <w:p w14:paraId="171A6C5B" w14:textId="77777777" w:rsidR="00B53817" w:rsidRPr="00601FC0" w:rsidRDefault="00B53817" w:rsidP="006B7417">
            <w:pPr>
              <w:rPr>
                <w:rFonts w:ascii="Cambria" w:hAnsi="Cambria"/>
                <w:sz w:val="19"/>
                <w:szCs w:val="28"/>
              </w:rPr>
            </w:pPr>
            <w:r w:rsidRPr="00601FC0">
              <w:rPr>
                <w:rFonts w:ascii="Cambria" w:hAnsi="Cambria"/>
                <w:sz w:val="19"/>
                <w:szCs w:val="28"/>
              </w:rPr>
              <w:t>Informācija, kas apliecina, ka jaunuzņēmums nodarbojas ar inovatīva produkta izstrādi, ražošanu vai attīstību</w:t>
            </w:r>
            <w:r w:rsidR="009C1B08" w:rsidRPr="009C1B08">
              <w:rPr>
                <w:rFonts w:ascii="Cambria" w:hAnsi="Cambria"/>
                <w:sz w:val="19"/>
                <w:szCs w:val="28"/>
                <w:vertAlign w:val="superscript"/>
              </w:rPr>
              <w:t>1</w:t>
            </w:r>
          </w:p>
        </w:tc>
      </w:tr>
      <w:tr w:rsidR="00B53817" w:rsidRPr="00601FC0" w14:paraId="41133821" w14:textId="77777777" w:rsidTr="006B7417">
        <w:trPr>
          <w:jc w:val="center"/>
        </w:trPr>
        <w:tc>
          <w:tcPr>
            <w:tcW w:w="393" w:type="pct"/>
            <w:vMerge/>
            <w:shd w:val="clear" w:color="auto" w:fill="FFFFFF"/>
          </w:tcPr>
          <w:p w14:paraId="19EDD589" w14:textId="77777777" w:rsidR="00B53817" w:rsidRPr="00601FC0" w:rsidRDefault="00B53817" w:rsidP="006B7417">
            <w:pPr>
              <w:jc w:val="center"/>
              <w:rPr>
                <w:rFonts w:ascii="Cambria" w:hAnsi="Cambria"/>
                <w:sz w:val="19"/>
                <w:szCs w:val="28"/>
              </w:rPr>
            </w:pPr>
          </w:p>
        </w:tc>
        <w:tc>
          <w:tcPr>
            <w:tcW w:w="4607" w:type="pct"/>
            <w:shd w:val="clear" w:color="auto" w:fill="auto"/>
          </w:tcPr>
          <w:p w14:paraId="542596B3" w14:textId="77777777" w:rsidR="00B53817" w:rsidRPr="00601FC0" w:rsidRDefault="00B53817" w:rsidP="006B7417">
            <w:pPr>
              <w:jc w:val="right"/>
              <w:rPr>
                <w:rFonts w:ascii="Cambria" w:hAnsi="Cambria"/>
                <w:sz w:val="19"/>
                <w:szCs w:val="28"/>
              </w:rPr>
            </w:pPr>
          </w:p>
        </w:tc>
      </w:tr>
    </w:tbl>
    <w:p w14:paraId="195D216F" w14:textId="77777777" w:rsidR="00B53817" w:rsidRDefault="00EB6FF3" w:rsidP="002167DE">
      <w:pPr>
        <w:pStyle w:val="PlainText"/>
        <w:spacing w:line="260" w:lineRule="exact"/>
        <w:jc w:val="both"/>
        <w:rPr>
          <w:rFonts w:ascii="Cambria" w:hAnsi="Cambria"/>
          <w:sz w:val="19"/>
          <w:szCs w:val="19"/>
          <w:shd w:val="clear" w:color="auto" w:fill="FFFFFF"/>
        </w:rPr>
      </w:pPr>
      <w:r w:rsidRPr="009C1B08">
        <w:rPr>
          <w:rFonts w:asciiTheme="majorHAnsi" w:hAnsiTheme="majorHAnsi"/>
          <w:sz w:val="18"/>
          <w:szCs w:val="18"/>
        </w:rPr>
        <w:t>Piezīme. </w:t>
      </w:r>
      <w:r w:rsidRPr="009C1B08">
        <w:rPr>
          <w:rFonts w:asciiTheme="majorHAnsi" w:hAnsiTheme="majorHAnsi"/>
          <w:sz w:val="18"/>
          <w:szCs w:val="18"/>
          <w:vertAlign w:val="superscript"/>
        </w:rPr>
        <w:t>1</w:t>
      </w:r>
      <w:r w:rsidRPr="009C1B08">
        <w:rPr>
          <w:rFonts w:asciiTheme="majorHAnsi" w:hAnsiTheme="majorHAnsi"/>
          <w:sz w:val="18"/>
          <w:szCs w:val="18"/>
        </w:rPr>
        <w:t> Aizpilda, ja jaunuzņēmums nav saņēmis agrīnās stadijas riska kapitāla ieguldījumu.</w:t>
      </w:r>
      <w:r>
        <w:rPr>
          <w:rFonts w:asciiTheme="majorHAnsi" w:hAnsiTheme="majorHAnsi"/>
          <w:sz w:val="18"/>
          <w:szCs w:val="1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47"/>
        <w:gridCol w:w="3733"/>
        <w:gridCol w:w="3816"/>
      </w:tblGrid>
      <w:tr w:rsidR="00B53817" w:rsidRPr="00601FC0" w14:paraId="19C7F5D4" w14:textId="77777777" w:rsidTr="006B7417">
        <w:tc>
          <w:tcPr>
            <w:tcW w:w="5000" w:type="pct"/>
            <w:gridSpan w:val="3"/>
            <w:shd w:val="clear" w:color="auto" w:fill="FFFFFF"/>
            <w:vAlign w:val="center"/>
          </w:tcPr>
          <w:p w14:paraId="24D851D4"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1.11. Informācija par pieteikuma iesniedzēja mātes vai meitas sabiedrību, kurā veikts agrīnās stadijas riska kapitāla ieguldījums (ja attiecināms)</w:t>
            </w:r>
          </w:p>
        </w:tc>
      </w:tr>
      <w:tr w:rsidR="00B53817" w:rsidRPr="00601FC0" w14:paraId="60357343" w14:textId="77777777" w:rsidTr="006B7417">
        <w:tc>
          <w:tcPr>
            <w:tcW w:w="450" w:type="pct"/>
            <w:shd w:val="clear" w:color="auto" w:fill="FFFFFF"/>
            <w:vAlign w:val="center"/>
            <w:hideMark/>
          </w:tcPr>
          <w:p w14:paraId="272E8841"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Nr. p. k.</w:t>
            </w:r>
          </w:p>
        </w:tc>
        <w:tc>
          <w:tcPr>
            <w:tcW w:w="4550" w:type="pct"/>
            <w:gridSpan w:val="2"/>
            <w:shd w:val="clear" w:color="auto" w:fill="FFFFFF"/>
            <w:vAlign w:val="center"/>
            <w:hideMark/>
          </w:tcPr>
          <w:p w14:paraId="3F2DEEF8"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Norādāmā informācija</w:t>
            </w:r>
          </w:p>
        </w:tc>
      </w:tr>
      <w:tr w:rsidR="00B53817" w:rsidRPr="00601FC0" w14:paraId="7F8123FA" w14:textId="77777777" w:rsidTr="006B7417">
        <w:tc>
          <w:tcPr>
            <w:tcW w:w="450" w:type="pct"/>
            <w:shd w:val="clear" w:color="auto" w:fill="FFFFFF"/>
            <w:hideMark/>
          </w:tcPr>
          <w:p w14:paraId="7D93C301" w14:textId="77777777" w:rsidR="00B53817" w:rsidRPr="00601FC0" w:rsidRDefault="00B53817" w:rsidP="006B7417">
            <w:pPr>
              <w:jc w:val="center"/>
              <w:rPr>
                <w:rFonts w:ascii="Cambria" w:hAnsi="Cambria"/>
                <w:sz w:val="19"/>
                <w:szCs w:val="28"/>
              </w:rPr>
            </w:pPr>
            <w:r w:rsidRPr="00601FC0">
              <w:rPr>
                <w:rFonts w:ascii="Cambria" w:hAnsi="Cambria"/>
                <w:sz w:val="19"/>
                <w:szCs w:val="28"/>
              </w:rPr>
              <w:t>1.11.1.</w:t>
            </w:r>
          </w:p>
        </w:tc>
        <w:tc>
          <w:tcPr>
            <w:tcW w:w="2250" w:type="pct"/>
            <w:shd w:val="clear" w:color="auto" w:fill="FFFFFF"/>
            <w:hideMark/>
          </w:tcPr>
          <w:p w14:paraId="28ACEC42" w14:textId="77777777" w:rsidR="00B53817" w:rsidRPr="00601FC0" w:rsidRDefault="00B53817" w:rsidP="006B7417">
            <w:pPr>
              <w:rPr>
                <w:rFonts w:ascii="Cambria" w:hAnsi="Cambria"/>
                <w:sz w:val="19"/>
                <w:szCs w:val="28"/>
              </w:rPr>
            </w:pPr>
            <w:r w:rsidRPr="00601FC0">
              <w:rPr>
                <w:rFonts w:ascii="Cambria" w:hAnsi="Cambria"/>
                <w:sz w:val="19"/>
                <w:szCs w:val="28"/>
              </w:rPr>
              <w:t>Sabiedrības nosaukums</w:t>
            </w:r>
          </w:p>
        </w:tc>
        <w:tc>
          <w:tcPr>
            <w:tcW w:w="2300" w:type="pct"/>
            <w:shd w:val="clear" w:color="auto" w:fill="FFFFFF"/>
            <w:hideMark/>
          </w:tcPr>
          <w:p w14:paraId="0CF0733A" w14:textId="77777777" w:rsidR="00B53817" w:rsidRPr="00601FC0" w:rsidRDefault="00B53817" w:rsidP="006B7417">
            <w:pPr>
              <w:rPr>
                <w:rFonts w:ascii="Cambria" w:hAnsi="Cambria"/>
                <w:sz w:val="19"/>
                <w:szCs w:val="28"/>
              </w:rPr>
            </w:pPr>
            <w:r w:rsidRPr="00601FC0">
              <w:rPr>
                <w:rFonts w:ascii="Cambria" w:hAnsi="Cambria"/>
                <w:sz w:val="19"/>
                <w:szCs w:val="28"/>
              </w:rPr>
              <w:t> </w:t>
            </w:r>
          </w:p>
        </w:tc>
      </w:tr>
      <w:tr w:rsidR="00B53817" w:rsidRPr="00601FC0" w14:paraId="599FA19E" w14:textId="77777777" w:rsidTr="006B7417">
        <w:tc>
          <w:tcPr>
            <w:tcW w:w="450" w:type="pct"/>
            <w:shd w:val="clear" w:color="auto" w:fill="FFFFFF"/>
            <w:hideMark/>
          </w:tcPr>
          <w:p w14:paraId="184E1899" w14:textId="77777777" w:rsidR="00B53817" w:rsidRPr="00601FC0" w:rsidRDefault="00B53817" w:rsidP="006B7417">
            <w:pPr>
              <w:jc w:val="center"/>
              <w:rPr>
                <w:rFonts w:ascii="Cambria" w:hAnsi="Cambria"/>
                <w:sz w:val="19"/>
                <w:szCs w:val="28"/>
              </w:rPr>
            </w:pPr>
            <w:r w:rsidRPr="00601FC0">
              <w:rPr>
                <w:rFonts w:ascii="Cambria" w:hAnsi="Cambria"/>
                <w:sz w:val="19"/>
                <w:szCs w:val="28"/>
              </w:rPr>
              <w:t>1.11.2.</w:t>
            </w:r>
          </w:p>
        </w:tc>
        <w:tc>
          <w:tcPr>
            <w:tcW w:w="2250" w:type="pct"/>
            <w:shd w:val="clear" w:color="auto" w:fill="FFFFFF"/>
            <w:hideMark/>
          </w:tcPr>
          <w:p w14:paraId="071252EB" w14:textId="77777777" w:rsidR="00B53817" w:rsidRPr="00601FC0" w:rsidRDefault="00B53817" w:rsidP="006B7417">
            <w:pPr>
              <w:rPr>
                <w:rFonts w:ascii="Cambria" w:hAnsi="Cambria"/>
                <w:sz w:val="19"/>
                <w:szCs w:val="28"/>
              </w:rPr>
            </w:pPr>
            <w:r w:rsidRPr="00601FC0">
              <w:rPr>
                <w:rFonts w:ascii="Cambria" w:hAnsi="Cambria"/>
                <w:sz w:val="19"/>
                <w:szCs w:val="28"/>
              </w:rPr>
              <w:t>Reģistrācijas numurs</w:t>
            </w:r>
          </w:p>
        </w:tc>
        <w:tc>
          <w:tcPr>
            <w:tcW w:w="2300" w:type="pct"/>
            <w:shd w:val="clear" w:color="auto" w:fill="FFFFFF"/>
            <w:hideMark/>
          </w:tcPr>
          <w:p w14:paraId="6503B0B9" w14:textId="77777777" w:rsidR="00B53817" w:rsidRPr="00601FC0" w:rsidRDefault="00B53817" w:rsidP="006B7417">
            <w:pPr>
              <w:rPr>
                <w:rFonts w:ascii="Cambria" w:hAnsi="Cambria"/>
                <w:sz w:val="19"/>
                <w:szCs w:val="28"/>
              </w:rPr>
            </w:pPr>
            <w:r w:rsidRPr="00601FC0">
              <w:rPr>
                <w:rFonts w:ascii="Cambria" w:hAnsi="Cambria"/>
                <w:sz w:val="19"/>
                <w:szCs w:val="28"/>
              </w:rPr>
              <w:t> </w:t>
            </w:r>
          </w:p>
        </w:tc>
      </w:tr>
      <w:tr w:rsidR="00B53817" w:rsidRPr="00601FC0" w14:paraId="111F5E0C" w14:textId="77777777" w:rsidTr="006B7417">
        <w:tc>
          <w:tcPr>
            <w:tcW w:w="450" w:type="pct"/>
            <w:shd w:val="clear" w:color="auto" w:fill="FFFFFF"/>
            <w:hideMark/>
          </w:tcPr>
          <w:p w14:paraId="5C080044" w14:textId="77777777" w:rsidR="00B53817" w:rsidRPr="00601FC0" w:rsidRDefault="00B53817" w:rsidP="006B7417">
            <w:pPr>
              <w:jc w:val="center"/>
              <w:rPr>
                <w:rFonts w:ascii="Cambria" w:hAnsi="Cambria"/>
                <w:sz w:val="19"/>
                <w:szCs w:val="28"/>
              </w:rPr>
            </w:pPr>
            <w:r w:rsidRPr="00601FC0">
              <w:rPr>
                <w:rFonts w:ascii="Cambria" w:hAnsi="Cambria"/>
                <w:sz w:val="19"/>
                <w:szCs w:val="28"/>
              </w:rPr>
              <w:t>1.11.3.</w:t>
            </w:r>
          </w:p>
        </w:tc>
        <w:tc>
          <w:tcPr>
            <w:tcW w:w="2250" w:type="pct"/>
            <w:shd w:val="clear" w:color="auto" w:fill="FFFFFF"/>
            <w:hideMark/>
          </w:tcPr>
          <w:p w14:paraId="39FF10B0" w14:textId="77777777" w:rsidR="00B53817" w:rsidRPr="00601FC0" w:rsidRDefault="00B53817" w:rsidP="006B7417">
            <w:pPr>
              <w:rPr>
                <w:rFonts w:ascii="Cambria" w:hAnsi="Cambria"/>
                <w:sz w:val="19"/>
                <w:szCs w:val="28"/>
              </w:rPr>
            </w:pPr>
            <w:r w:rsidRPr="00601FC0">
              <w:rPr>
                <w:rFonts w:ascii="Cambria" w:hAnsi="Cambria"/>
                <w:sz w:val="19"/>
                <w:szCs w:val="28"/>
              </w:rPr>
              <w:t>Juridiskā adrese</w:t>
            </w:r>
          </w:p>
        </w:tc>
        <w:tc>
          <w:tcPr>
            <w:tcW w:w="2300" w:type="pct"/>
            <w:shd w:val="clear" w:color="auto" w:fill="FFFFFF"/>
            <w:hideMark/>
          </w:tcPr>
          <w:p w14:paraId="092FFD91" w14:textId="77777777" w:rsidR="00B53817" w:rsidRPr="00601FC0" w:rsidRDefault="00B53817" w:rsidP="006B7417">
            <w:pPr>
              <w:rPr>
                <w:rFonts w:ascii="Cambria" w:hAnsi="Cambria"/>
                <w:sz w:val="19"/>
                <w:szCs w:val="28"/>
              </w:rPr>
            </w:pPr>
            <w:r w:rsidRPr="00601FC0">
              <w:rPr>
                <w:rFonts w:ascii="Cambria" w:hAnsi="Cambria"/>
                <w:sz w:val="19"/>
                <w:szCs w:val="28"/>
              </w:rPr>
              <w:t> </w:t>
            </w:r>
          </w:p>
        </w:tc>
      </w:tr>
      <w:tr w:rsidR="00B53817" w:rsidRPr="00601FC0" w14:paraId="392B6C5B" w14:textId="77777777" w:rsidTr="006B7417">
        <w:tc>
          <w:tcPr>
            <w:tcW w:w="450" w:type="pct"/>
            <w:shd w:val="clear" w:color="auto" w:fill="FFFFFF"/>
            <w:hideMark/>
          </w:tcPr>
          <w:p w14:paraId="7B67B8F0" w14:textId="77777777" w:rsidR="00B53817" w:rsidRPr="00601FC0" w:rsidRDefault="00B53817" w:rsidP="006B7417">
            <w:pPr>
              <w:jc w:val="center"/>
              <w:rPr>
                <w:rFonts w:ascii="Cambria" w:hAnsi="Cambria"/>
                <w:sz w:val="19"/>
                <w:szCs w:val="28"/>
              </w:rPr>
            </w:pPr>
            <w:r w:rsidRPr="00601FC0">
              <w:rPr>
                <w:rFonts w:ascii="Cambria" w:hAnsi="Cambria"/>
                <w:sz w:val="19"/>
                <w:szCs w:val="28"/>
              </w:rPr>
              <w:t>1.11.4.</w:t>
            </w:r>
          </w:p>
        </w:tc>
        <w:tc>
          <w:tcPr>
            <w:tcW w:w="2250" w:type="pct"/>
            <w:shd w:val="clear" w:color="auto" w:fill="FFFFFF"/>
            <w:hideMark/>
          </w:tcPr>
          <w:p w14:paraId="552ED36F" w14:textId="77777777" w:rsidR="00B53817" w:rsidRPr="00601FC0" w:rsidRDefault="00B53817" w:rsidP="006B7417">
            <w:pPr>
              <w:rPr>
                <w:rFonts w:ascii="Cambria" w:hAnsi="Cambria"/>
                <w:b/>
                <w:bCs/>
                <w:sz w:val="19"/>
                <w:szCs w:val="28"/>
              </w:rPr>
            </w:pPr>
            <w:r w:rsidRPr="00601FC0">
              <w:rPr>
                <w:rFonts w:ascii="Cambria" w:hAnsi="Cambria"/>
                <w:sz w:val="19"/>
                <w:szCs w:val="28"/>
              </w:rPr>
              <w:t xml:space="preserve">Informācija </w:t>
            </w:r>
            <w:r w:rsidRPr="00601FC0">
              <w:rPr>
                <w:rFonts w:ascii="Cambria" w:hAnsi="Cambria"/>
                <w:sz w:val="19"/>
                <w:szCs w:val="28"/>
                <w:shd w:val="clear" w:color="auto" w:fill="FFFFFF"/>
              </w:rPr>
              <w:t>par tirgu/tirgiem, kur sabiedrība darbojas</w:t>
            </w:r>
          </w:p>
        </w:tc>
        <w:tc>
          <w:tcPr>
            <w:tcW w:w="2300" w:type="pct"/>
            <w:shd w:val="clear" w:color="auto" w:fill="FFFFFF"/>
            <w:hideMark/>
          </w:tcPr>
          <w:p w14:paraId="00723A18" w14:textId="77777777" w:rsidR="00B53817" w:rsidRPr="00601FC0" w:rsidRDefault="00B53817" w:rsidP="006B7417">
            <w:pPr>
              <w:rPr>
                <w:rFonts w:ascii="Cambria" w:hAnsi="Cambria"/>
                <w:sz w:val="19"/>
                <w:szCs w:val="28"/>
              </w:rPr>
            </w:pPr>
            <w:r w:rsidRPr="00601FC0">
              <w:rPr>
                <w:rFonts w:ascii="Cambria" w:hAnsi="Cambria"/>
                <w:sz w:val="19"/>
                <w:szCs w:val="28"/>
              </w:rPr>
              <w:t> </w:t>
            </w:r>
          </w:p>
        </w:tc>
      </w:tr>
      <w:tr w:rsidR="00B53817" w:rsidRPr="00601FC0" w14:paraId="47C635A2" w14:textId="77777777" w:rsidTr="006B7417">
        <w:tc>
          <w:tcPr>
            <w:tcW w:w="450" w:type="pct"/>
            <w:shd w:val="clear" w:color="auto" w:fill="FFFFFF"/>
            <w:hideMark/>
          </w:tcPr>
          <w:p w14:paraId="51E8BD65" w14:textId="77777777" w:rsidR="00B53817" w:rsidRPr="00601FC0" w:rsidRDefault="00B53817" w:rsidP="006B7417">
            <w:pPr>
              <w:jc w:val="center"/>
              <w:rPr>
                <w:rFonts w:ascii="Cambria" w:hAnsi="Cambria"/>
                <w:sz w:val="19"/>
                <w:szCs w:val="28"/>
              </w:rPr>
            </w:pPr>
            <w:r w:rsidRPr="00601FC0">
              <w:rPr>
                <w:rFonts w:ascii="Cambria" w:hAnsi="Cambria"/>
                <w:sz w:val="19"/>
                <w:szCs w:val="28"/>
              </w:rPr>
              <w:t>1.11.5.</w:t>
            </w:r>
          </w:p>
        </w:tc>
        <w:tc>
          <w:tcPr>
            <w:tcW w:w="2250" w:type="pct"/>
            <w:shd w:val="clear" w:color="auto" w:fill="FFFFFF"/>
            <w:hideMark/>
          </w:tcPr>
          <w:p w14:paraId="68B6A4EE" w14:textId="77777777" w:rsidR="00B53817" w:rsidRPr="00601FC0" w:rsidRDefault="00B53817" w:rsidP="006B7417">
            <w:pPr>
              <w:rPr>
                <w:rFonts w:ascii="Cambria" w:hAnsi="Cambria"/>
                <w:sz w:val="19"/>
                <w:szCs w:val="28"/>
              </w:rPr>
            </w:pPr>
            <w:r w:rsidRPr="00601FC0">
              <w:rPr>
                <w:rFonts w:ascii="Cambria" w:hAnsi="Cambria"/>
                <w:sz w:val="19"/>
                <w:szCs w:val="28"/>
              </w:rPr>
              <w:t xml:space="preserve">Iespēja pārliecināties, ka sabiedrībai nav pasludināts maksātnespējas process </w:t>
            </w:r>
          </w:p>
          <w:p w14:paraId="41E2251D" w14:textId="77777777" w:rsidR="00B53817" w:rsidRPr="00601FC0" w:rsidRDefault="00B53817" w:rsidP="006B7417">
            <w:pPr>
              <w:rPr>
                <w:rFonts w:ascii="Cambria" w:hAnsi="Cambria"/>
                <w:sz w:val="19"/>
                <w:szCs w:val="28"/>
              </w:rPr>
            </w:pPr>
            <w:r w:rsidRPr="00601FC0">
              <w:rPr>
                <w:rFonts w:ascii="Cambria" w:hAnsi="Cambria"/>
                <w:sz w:val="19"/>
                <w:szCs w:val="28"/>
              </w:rPr>
              <w:t>(</w:t>
            </w:r>
            <w:r w:rsidRPr="00601FC0">
              <w:rPr>
                <w:rFonts w:ascii="Cambria" w:hAnsi="Cambria"/>
                <w:i/>
                <w:iCs/>
                <w:sz w:val="19"/>
                <w:szCs w:val="28"/>
              </w:rPr>
              <w:t>Lūdzam sniegt informāciju par publiski ticamas informācijas iegūšanas avotu vai piekrišanu sniegt attiecīgus dokumentus pēc pieprasījuma</w:t>
            </w:r>
            <w:r w:rsidRPr="00601FC0">
              <w:rPr>
                <w:rFonts w:ascii="Cambria" w:hAnsi="Cambria"/>
                <w:sz w:val="19"/>
                <w:szCs w:val="28"/>
              </w:rPr>
              <w:t>)</w:t>
            </w:r>
          </w:p>
        </w:tc>
        <w:tc>
          <w:tcPr>
            <w:tcW w:w="2300" w:type="pct"/>
            <w:shd w:val="clear" w:color="auto" w:fill="FFFFFF"/>
            <w:hideMark/>
          </w:tcPr>
          <w:p w14:paraId="1BB69D88" w14:textId="77777777" w:rsidR="00B53817" w:rsidRPr="00601FC0" w:rsidRDefault="00B53817" w:rsidP="006B7417">
            <w:pPr>
              <w:rPr>
                <w:rFonts w:ascii="Cambria" w:hAnsi="Cambria"/>
                <w:sz w:val="19"/>
                <w:szCs w:val="28"/>
              </w:rPr>
            </w:pPr>
            <w:r w:rsidRPr="00601FC0">
              <w:rPr>
                <w:rFonts w:ascii="Cambria" w:hAnsi="Cambria"/>
                <w:sz w:val="19"/>
                <w:szCs w:val="28"/>
              </w:rPr>
              <w:t> </w:t>
            </w:r>
          </w:p>
        </w:tc>
      </w:tr>
      <w:tr w:rsidR="00B53817" w:rsidRPr="00601FC0" w14:paraId="200202E5" w14:textId="77777777" w:rsidTr="00E73219">
        <w:trPr>
          <w:trHeight w:val="1509"/>
        </w:trPr>
        <w:tc>
          <w:tcPr>
            <w:tcW w:w="450" w:type="pct"/>
            <w:shd w:val="clear" w:color="auto" w:fill="FFFFFF"/>
            <w:hideMark/>
          </w:tcPr>
          <w:p w14:paraId="1A046FC8" w14:textId="77777777" w:rsidR="00B53817" w:rsidRPr="00601FC0" w:rsidRDefault="00B53817" w:rsidP="006B7417">
            <w:pPr>
              <w:jc w:val="center"/>
              <w:rPr>
                <w:rFonts w:ascii="Cambria" w:hAnsi="Cambria"/>
                <w:sz w:val="19"/>
                <w:szCs w:val="28"/>
              </w:rPr>
            </w:pPr>
            <w:r w:rsidRPr="00601FC0">
              <w:rPr>
                <w:rFonts w:ascii="Cambria" w:hAnsi="Cambria"/>
                <w:sz w:val="19"/>
                <w:szCs w:val="28"/>
              </w:rPr>
              <w:t>1.11.6.</w:t>
            </w:r>
          </w:p>
        </w:tc>
        <w:tc>
          <w:tcPr>
            <w:tcW w:w="2250" w:type="pct"/>
            <w:shd w:val="clear" w:color="auto" w:fill="FFFFFF"/>
            <w:hideMark/>
          </w:tcPr>
          <w:p w14:paraId="3740FCA9" w14:textId="77777777" w:rsidR="00B53817" w:rsidRPr="00601FC0" w:rsidRDefault="00B53817" w:rsidP="006B7417">
            <w:pPr>
              <w:rPr>
                <w:rFonts w:ascii="Cambria" w:hAnsi="Cambria"/>
                <w:sz w:val="19"/>
                <w:szCs w:val="28"/>
              </w:rPr>
            </w:pPr>
            <w:r w:rsidRPr="00601FC0">
              <w:rPr>
                <w:rFonts w:ascii="Cambria" w:hAnsi="Cambria"/>
                <w:sz w:val="19"/>
                <w:szCs w:val="28"/>
              </w:rPr>
              <w:t xml:space="preserve">Iespēja pārliecināties, ka sabiedrības nodokļu parāds nepārsniedz 150 </w:t>
            </w:r>
            <w:r w:rsidRPr="00601FC0">
              <w:rPr>
                <w:rFonts w:ascii="Cambria" w:hAnsi="Cambria"/>
                <w:i/>
                <w:sz w:val="19"/>
                <w:szCs w:val="28"/>
              </w:rPr>
              <w:t>euro</w:t>
            </w:r>
            <w:r w:rsidRPr="00601FC0">
              <w:rPr>
                <w:rFonts w:ascii="Cambria" w:hAnsi="Cambria"/>
                <w:sz w:val="19"/>
                <w:szCs w:val="28"/>
              </w:rPr>
              <w:t xml:space="preserve"> </w:t>
            </w:r>
          </w:p>
          <w:p w14:paraId="5329B14A" w14:textId="77777777" w:rsidR="00B53817" w:rsidRPr="00601FC0" w:rsidRDefault="00B53817" w:rsidP="006B7417">
            <w:pPr>
              <w:rPr>
                <w:rFonts w:ascii="Cambria" w:hAnsi="Cambria"/>
                <w:sz w:val="19"/>
                <w:szCs w:val="28"/>
              </w:rPr>
            </w:pPr>
            <w:r w:rsidRPr="00601FC0">
              <w:rPr>
                <w:rFonts w:ascii="Cambria" w:hAnsi="Cambria"/>
                <w:sz w:val="19"/>
                <w:szCs w:val="28"/>
              </w:rPr>
              <w:t>(</w:t>
            </w:r>
            <w:r w:rsidRPr="00601FC0">
              <w:rPr>
                <w:rFonts w:ascii="Cambria" w:hAnsi="Cambria"/>
                <w:i/>
                <w:iCs/>
                <w:sz w:val="19"/>
                <w:szCs w:val="28"/>
              </w:rPr>
              <w:t>Lūdzam sniegt informāciju par publiski ticamas informācijas iegūšanas avotu vai piekrišanu sniegt attiecīgus dokumentus pēc pieprasījuma</w:t>
            </w:r>
            <w:r w:rsidRPr="00601FC0">
              <w:rPr>
                <w:rFonts w:ascii="Cambria" w:hAnsi="Cambria"/>
                <w:sz w:val="19"/>
                <w:szCs w:val="28"/>
              </w:rPr>
              <w:t>)</w:t>
            </w:r>
          </w:p>
        </w:tc>
        <w:tc>
          <w:tcPr>
            <w:tcW w:w="2300" w:type="pct"/>
            <w:shd w:val="clear" w:color="auto" w:fill="FFFFFF"/>
            <w:hideMark/>
          </w:tcPr>
          <w:p w14:paraId="0183522E" w14:textId="77777777" w:rsidR="00B53817" w:rsidRPr="00601FC0" w:rsidRDefault="00B53817" w:rsidP="00E73219">
            <w:pPr>
              <w:rPr>
                <w:rFonts w:ascii="Cambria" w:hAnsi="Cambria"/>
                <w:sz w:val="19"/>
                <w:szCs w:val="28"/>
              </w:rPr>
            </w:pPr>
          </w:p>
          <w:p w14:paraId="25F47093" w14:textId="77777777" w:rsidR="00B53817" w:rsidRPr="00601FC0" w:rsidRDefault="00B53817" w:rsidP="00E73219">
            <w:pPr>
              <w:rPr>
                <w:rFonts w:ascii="Cambria" w:hAnsi="Cambria"/>
                <w:sz w:val="19"/>
                <w:szCs w:val="28"/>
              </w:rPr>
            </w:pPr>
          </w:p>
          <w:p w14:paraId="2D8F8448" w14:textId="77777777" w:rsidR="00B53817" w:rsidRPr="00601FC0" w:rsidRDefault="00B53817" w:rsidP="00E73219">
            <w:pPr>
              <w:rPr>
                <w:rFonts w:ascii="Cambria" w:hAnsi="Cambria"/>
                <w:sz w:val="19"/>
                <w:szCs w:val="28"/>
              </w:rPr>
            </w:pPr>
          </w:p>
          <w:p w14:paraId="75D28B11" w14:textId="77777777" w:rsidR="00B53817" w:rsidRPr="00601FC0" w:rsidRDefault="00B53817" w:rsidP="00E73219">
            <w:pPr>
              <w:rPr>
                <w:rFonts w:ascii="Cambria" w:hAnsi="Cambria"/>
                <w:sz w:val="19"/>
                <w:szCs w:val="28"/>
              </w:rPr>
            </w:pPr>
          </w:p>
          <w:p w14:paraId="292E099E" w14:textId="77777777" w:rsidR="00B53817" w:rsidRPr="00601FC0" w:rsidRDefault="00B53817" w:rsidP="00E73219">
            <w:pPr>
              <w:rPr>
                <w:rFonts w:ascii="Cambria" w:hAnsi="Cambria"/>
                <w:sz w:val="19"/>
                <w:szCs w:val="28"/>
              </w:rPr>
            </w:pPr>
          </w:p>
          <w:p w14:paraId="6C4BD089" w14:textId="77777777" w:rsidR="00B53817" w:rsidRPr="00601FC0" w:rsidRDefault="00B53817" w:rsidP="00E73219">
            <w:pPr>
              <w:rPr>
                <w:rFonts w:ascii="Cambria" w:hAnsi="Cambria"/>
                <w:sz w:val="19"/>
                <w:szCs w:val="28"/>
              </w:rPr>
            </w:pPr>
          </w:p>
          <w:p w14:paraId="338C14AD" w14:textId="77777777" w:rsidR="00B53817" w:rsidRPr="00601FC0" w:rsidRDefault="00B53817" w:rsidP="00E73219">
            <w:pPr>
              <w:rPr>
                <w:rFonts w:ascii="Cambria" w:hAnsi="Cambria"/>
                <w:sz w:val="19"/>
                <w:szCs w:val="28"/>
              </w:rPr>
            </w:pPr>
          </w:p>
        </w:tc>
      </w:tr>
    </w:tbl>
    <w:p w14:paraId="0835E110" w14:textId="77777777" w:rsidR="00B53817" w:rsidRPr="009C1B08" w:rsidRDefault="00B53817" w:rsidP="002167DE">
      <w:pPr>
        <w:pStyle w:val="PlainText"/>
        <w:spacing w:line="260" w:lineRule="exact"/>
        <w:jc w:val="both"/>
        <w:rPr>
          <w:rFonts w:asciiTheme="majorHAnsi" w:hAnsiTheme="majorHAnsi"/>
          <w:sz w:val="18"/>
          <w:szCs w:val="18"/>
          <w:shd w:val="clear" w:color="auto" w:fill="FFFFFF"/>
        </w:rPr>
      </w:pPr>
    </w:p>
    <w:p w14:paraId="1607DC6F" w14:textId="77777777" w:rsidR="00B53817" w:rsidRDefault="00B53817">
      <w:pPr>
        <w:spacing w:after="200" w:line="276" w:lineRule="auto"/>
        <w:rPr>
          <w:rFonts w:ascii="Cambria" w:eastAsia="Calibri" w:hAnsi="Cambria"/>
          <w:sz w:val="19"/>
          <w:szCs w:val="19"/>
          <w:shd w:val="clear" w:color="auto" w:fill="FFFFFF"/>
          <w:lang w:eastAsia="en-US"/>
        </w:rPr>
      </w:pPr>
      <w:r>
        <w:rPr>
          <w:rFonts w:ascii="Cambria" w:hAnsi="Cambria"/>
          <w:sz w:val="19"/>
          <w:szCs w:val="19"/>
          <w:shd w:val="clear" w:color="auto" w:fill="FFFFFF"/>
        </w:rPr>
        <w:br w:type="page"/>
      </w:r>
    </w:p>
    <w:p w14:paraId="46A05BF3" w14:textId="77777777" w:rsidR="00B53817" w:rsidRPr="00985E73" w:rsidRDefault="00B53817" w:rsidP="002167DE">
      <w:pPr>
        <w:pStyle w:val="PlainText"/>
        <w:spacing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3628"/>
        <w:gridCol w:w="3844"/>
      </w:tblGrid>
      <w:tr w:rsidR="002167DE" w:rsidRPr="00B5469D" w14:paraId="092DEBAD" w14:textId="77777777" w:rsidTr="00B53817">
        <w:trPr>
          <w:cantSplit/>
        </w:trPr>
        <w:tc>
          <w:tcPr>
            <w:tcW w:w="8362" w:type="dxa"/>
            <w:gridSpan w:val="3"/>
            <w:shd w:val="clear" w:color="auto" w:fill="D9D9D9"/>
            <w:vAlign w:val="center"/>
          </w:tcPr>
          <w:p w14:paraId="10F45A03" w14:textId="77777777" w:rsidR="002167DE" w:rsidRPr="00B5469D" w:rsidRDefault="002167DE" w:rsidP="00FD4344">
            <w:pPr>
              <w:pStyle w:val="ListParagraph"/>
              <w:spacing w:after="0" w:line="240" w:lineRule="auto"/>
              <w:ind w:left="0"/>
              <w:contextualSpacing w:val="0"/>
              <w:rPr>
                <w:rFonts w:ascii="Cambria" w:hAnsi="Cambria"/>
                <w:b/>
                <w:sz w:val="19"/>
                <w:szCs w:val="19"/>
                <w:lang w:eastAsia="en-US"/>
              </w:rPr>
            </w:pPr>
            <w:r w:rsidRPr="00B5469D">
              <w:rPr>
                <w:rFonts w:ascii="Cambria" w:hAnsi="Cambria"/>
                <w:b/>
                <w:sz w:val="19"/>
                <w:szCs w:val="19"/>
                <w:lang w:eastAsia="en-US"/>
              </w:rPr>
              <w:t>2. Piesaistītais riska kapitāla investors</w:t>
            </w:r>
          </w:p>
        </w:tc>
      </w:tr>
      <w:tr w:rsidR="002167DE" w:rsidRPr="00B5469D" w14:paraId="69CAA223" w14:textId="77777777" w:rsidTr="00B53817">
        <w:trPr>
          <w:cantSplit/>
        </w:trPr>
        <w:tc>
          <w:tcPr>
            <w:tcW w:w="827" w:type="dxa"/>
            <w:vAlign w:val="center"/>
          </w:tcPr>
          <w:p w14:paraId="41B7035F" w14:textId="77777777" w:rsidR="002167DE" w:rsidRPr="00B5469D" w:rsidRDefault="002167DE" w:rsidP="00FD4344">
            <w:pPr>
              <w:jc w:val="center"/>
              <w:rPr>
                <w:rFonts w:ascii="Cambria" w:hAnsi="Cambria"/>
                <w:sz w:val="19"/>
                <w:szCs w:val="19"/>
              </w:rPr>
            </w:pPr>
            <w:r w:rsidRPr="00B5469D">
              <w:rPr>
                <w:rFonts w:ascii="Cambria" w:hAnsi="Cambria"/>
                <w:b/>
                <w:sz w:val="19"/>
                <w:szCs w:val="19"/>
              </w:rPr>
              <w:t>Nr.p.k.</w:t>
            </w:r>
          </w:p>
        </w:tc>
        <w:tc>
          <w:tcPr>
            <w:tcW w:w="7535" w:type="dxa"/>
            <w:gridSpan w:val="2"/>
            <w:vAlign w:val="center"/>
          </w:tcPr>
          <w:p w14:paraId="25091DD8" w14:textId="77777777" w:rsidR="002167DE" w:rsidRPr="00B5469D" w:rsidRDefault="002167DE" w:rsidP="00FD4344">
            <w:pPr>
              <w:jc w:val="center"/>
              <w:rPr>
                <w:rFonts w:ascii="Cambria" w:hAnsi="Cambria"/>
                <w:sz w:val="19"/>
                <w:szCs w:val="19"/>
              </w:rPr>
            </w:pPr>
            <w:r w:rsidRPr="00B5469D">
              <w:rPr>
                <w:rFonts w:ascii="Cambria" w:hAnsi="Cambria"/>
                <w:b/>
                <w:sz w:val="19"/>
                <w:szCs w:val="19"/>
              </w:rPr>
              <w:t>Norādāmā informācija</w:t>
            </w:r>
          </w:p>
        </w:tc>
      </w:tr>
      <w:tr w:rsidR="002167DE" w:rsidRPr="00B5469D" w14:paraId="06A4EFB2" w14:textId="77777777" w:rsidTr="00B53817">
        <w:trPr>
          <w:cantSplit/>
        </w:trPr>
        <w:tc>
          <w:tcPr>
            <w:tcW w:w="827" w:type="dxa"/>
          </w:tcPr>
          <w:p w14:paraId="1DBAFB2C" w14:textId="77777777" w:rsidR="002167DE" w:rsidRPr="00B5469D" w:rsidRDefault="002167DE" w:rsidP="00FD4344">
            <w:pPr>
              <w:jc w:val="center"/>
              <w:rPr>
                <w:rFonts w:ascii="Cambria" w:hAnsi="Cambria"/>
                <w:sz w:val="19"/>
                <w:szCs w:val="19"/>
              </w:rPr>
            </w:pPr>
            <w:r w:rsidRPr="00B5469D">
              <w:rPr>
                <w:rFonts w:ascii="Cambria" w:hAnsi="Cambria"/>
                <w:sz w:val="19"/>
                <w:szCs w:val="19"/>
              </w:rPr>
              <w:t>2.1.</w:t>
            </w:r>
          </w:p>
        </w:tc>
        <w:tc>
          <w:tcPr>
            <w:tcW w:w="3660" w:type="dxa"/>
          </w:tcPr>
          <w:p w14:paraId="29429463" w14:textId="77777777" w:rsidR="002167DE" w:rsidRPr="00B5469D" w:rsidRDefault="002167DE" w:rsidP="00FD4344">
            <w:pPr>
              <w:rPr>
                <w:rFonts w:ascii="Cambria" w:hAnsi="Cambria"/>
                <w:sz w:val="19"/>
                <w:szCs w:val="19"/>
              </w:rPr>
            </w:pPr>
            <w:r w:rsidRPr="00B5469D">
              <w:rPr>
                <w:rFonts w:ascii="Cambria" w:hAnsi="Cambria"/>
                <w:sz w:val="19"/>
                <w:szCs w:val="19"/>
              </w:rPr>
              <w:t>Riska kapitāla investora nosaukums / vārds</w:t>
            </w:r>
          </w:p>
        </w:tc>
        <w:tc>
          <w:tcPr>
            <w:tcW w:w="3875" w:type="dxa"/>
          </w:tcPr>
          <w:p w14:paraId="7A4365CA" w14:textId="77777777" w:rsidR="002167DE" w:rsidRPr="00B5469D" w:rsidRDefault="002167DE" w:rsidP="00FD4344">
            <w:pPr>
              <w:rPr>
                <w:rFonts w:ascii="Cambria" w:hAnsi="Cambria"/>
                <w:sz w:val="19"/>
                <w:szCs w:val="19"/>
              </w:rPr>
            </w:pPr>
          </w:p>
        </w:tc>
      </w:tr>
      <w:tr w:rsidR="002167DE" w:rsidRPr="00B5469D" w14:paraId="3B76EEEA" w14:textId="77777777" w:rsidTr="00B53817">
        <w:trPr>
          <w:cantSplit/>
        </w:trPr>
        <w:tc>
          <w:tcPr>
            <w:tcW w:w="827" w:type="dxa"/>
          </w:tcPr>
          <w:p w14:paraId="008C3624" w14:textId="77777777" w:rsidR="002167DE" w:rsidRPr="00B5469D" w:rsidRDefault="002167DE" w:rsidP="00FD4344">
            <w:pPr>
              <w:jc w:val="center"/>
              <w:rPr>
                <w:rFonts w:ascii="Cambria" w:hAnsi="Cambria"/>
                <w:sz w:val="19"/>
                <w:szCs w:val="19"/>
              </w:rPr>
            </w:pPr>
            <w:r w:rsidRPr="00B5469D">
              <w:rPr>
                <w:rFonts w:ascii="Cambria" w:hAnsi="Cambria"/>
                <w:sz w:val="19"/>
                <w:szCs w:val="19"/>
              </w:rPr>
              <w:t>2.2.</w:t>
            </w:r>
          </w:p>
        </w:tc>
        <w:tc>
          <w:tcPr>
            <w:tcW w:w="3660" w:type="dxa"/>
          </w:tcPr>
          <w:p w14:paraId="1E05B894" w14:textId="77777777" w:rsidR="002167DE" w:rsidRPr="00B5469D" w:rsidRDefault="002167DE" w:rsidP="00FD4344">
            <w:pPr>
              <w:rPr>
                <w:rFonts w:ascii="Cambria" w:hAnsi="Cambria"/>
                <w:sz w:val="19"/>
                <w:szCs w:val="19"/>
              </w:rPr>
            </w:pPr>
            <w:r w:rsidRPr="00B5469D">
              <w:rPr>
                <w:rFonts w:ascii="Cambria" w:hAnsi="Cambria"/>
                <w:sz w:val="19"/>
                <w:szCs w:val="19"/>
              </w:rPr>
              <w:t>Reģistrācijas numurs / personas kods</w:t>
            </w:r>
          </w:p>
        </w:tc>
        <w:tc>
          <w:tcPr>
            <w:tcW w:w="3875" w:type="dxa"/>
          </w:tcPr>
          <w:p w14:paraId="5C86D3C4" w14:textId="77777777" w:rsidR="002167DE" w:rsidRPr="00B5469D" w:rsidRDefault="002167DE" w:rsidP="00FD4344">
            <w:pPr>
              <w:rPr>
                <w:rFonts w:ascii="Cambria" w:hAnsi="Cambria"/>
                <w:sz w:val="19"/>
                <w:szCs w:val="19"/>
              </w:rPr>
            </w:pPr>
          </w:p>
        </w:tc>
      </w:tr>
      <w:tr w:rsidR="002167DE" w:rsidRPr="00B5469D" w14:paraId="71767B52" w14:textId="77777777" w:rsidTr="00B53817">
        <w:trPr>
          <w:cantSplit/>
        </w:trPr>
        <w:tc>
          <w:tcPr>
            <w:tcW w:w="827" w:type="dxa"/>
          </w:tcPr>
          <w:p w14:paraId="5CB86DF5" w14:textId="77777777" w:rsidR="002167DE" w:rsidRPr="00B5469D" w:rsidRDefault="002167DE" w:rsidP="00FD4344">
            <w:pPr>
              <w:jc w:val="center"/>
              <w:rPr>
                <w:rFonts w:ascii="Cambria" w:hAnsi="Cambria"/>
                <w:sz w:val="19"/>
                <w:szCs w:val="19"/>
              </w:rPr>
            </w:pPr>
            <w:r w:rsidRPr="00B5469D">
              <w:rPr>
                <w:rFonts w:ascii="Cambria" w:hAnsi="Cambria"/>
                <w:sz w:val="19"/>
                <w:szCs w:val="19"/>
              </w:rPr>
              <w:t>2.3.</w:t>
            </w:r>
          </w:p>
        </w:tc>
        <w:tc>
          <w:tcPr>
            <w:tcW w:w="3660" w:type="dxa"/>
          </w:tcPr>
          <w:p w14:paraId="2A5F3FE0" w14:textId="77777777" w:rsidR="002167DE" w:rsidRPr="00B5469D" w:rsidRDefault="002167DE" w:rsidP="00FD4344">
            <w:pPr>
              <w:rPr>
                <w:rFonts w:ascii="Cambria" w:hAnsi="Cambria"/>
                <w:sz w:val="19"/>
                <w:szCs w:val="19"/>
              </w:rPr>
            </w:pPr>
            <w:r w:rsidRPr="00B5469D">
              <w:rPr>
                <w:rFonts w:ascii="Cambria" w:hAnsi="Cambria"/>
                <w:sz w:val="19"/>
                <w:szCs w:val="19"/>
              </w:rPr>
              <w:t>Juridiskā adrese</w:t>
            </w:r>
          </w:p>
        </w:tc>
        <w:tc>
          <w:tcPr>
            <w:tcW w:w="3875" w:type="dxa"/>
          </w:tcPr>
          <w:p w14:paraId="23222F1F" w14:textId="77777777" w:rsidR="002167DE" w:rsidRPr="00B5469D" w:rsidRDefault="002167DE" w:rsidP="00FD4344">
            <w:pPr>
              <w:rPr>
                <w:rFonts w:ascii="Cambria" w:hAnsi="Cambria"/>
                <w:sz w:val="19"/>
                <w:szCs w:val="19"/>
              </w:rPr>
            </w:pPr>
          </w:p>
        </w:tc>
      </w:tr>
      <w:tr w:rsidR="002167DE" w:rsidRPr="00B5469D" w14:paraId="34B71F88" w14:textId="77777777" w:rsidTr="00B53817">
        <w:trPr>
          <w:cantSplit/>
        </w:trPr>
        <w:tc>
          <w:tcPr>
            <w:tcW w:w="827" w:type="dxa"/>
          </w:tcPr>
          <w:p w14:paraId="6965E86E" w14:textId="77777777" w:rsidR="002167DE" w:rsidRPr="00B5469D" w:rsidRDefault="002167DE" w:rsidP="00FD4344">
            <w:pPr>
              <w:jc w:val="center"/>
              <w:rPr>
                <w:rFonts w:ascii="Cambria" w:hAnsi="Cambria"/>
                <w:sz w:val="19"/>
                <w:szCs w:val="19"/>
              </w:rPr>
            </w:pPr>
            <w:r w:rsidRPr="00B5469D">
              <w:rPr>
                <w:rFonts w:ascii="Cambria" w:hAnsi="Cambria"/>
                <w:sz w:val="19"/>
                <w:szCs w:val="19"/>
              </w:rPr>
              <w:t>2.4.</w:t>
            </w:r>
          </w:p>
        </w:tc>
        <w:tc>
          <w:tcPr>
            <w:tcW w:w="3660" w:type="dxa"/>
          </w:tcPr>
          <w:p w14:paraId="0592B6AE" w14:textId="77777777" w:rsidR="002167DE" w:rsidRPr="00B5469D" w:rsidRDefault="002167DE" w:rsidP="00FD4344">
            <w:pPr>
              <w:rPr>
                <w:rFonts w:ascii="Cambria" w:hAnsi="Cambria"/>
                <w:sz w:val="19"/>
                <w:szCs w:val="19"/>
              </w:rPr>
            </w:pPr>
            <w:r w:rsidRPr="00B5469D">
              <w:rPr>
                <w:rFonts w:ascii="Cambria" w:hAnsi="Cambria"/>
                <w:sz w:val="19"/>
                <w:szCs w:val="19"/>
              </w:rPr>
              <w:t>Mājaslapa</w:t>
            </w:r>
          </w:p>
        </w:tc>
        <w:tc>
          <w:tcPr>
            <w:tcW w:w="3875" w:type="dxa"/>
          </w:tcPr>
          <w:p w14:paraId="6876E835" w14:textId="77777777" w:rsidR="002167DE" w:rsidRPr="00B5469D" w:rsidRDefault="002167DE" w:rsidP="00FD4344">
            <w:pPr>
              <w:rPr>
                <w:rFonts w:ascii="Cambria" w:hAnsi="Cambria"/>
                <w:sz w:val="19"/>
                <w:szCs w:val="19"/>
              </w:rPr>
            </w:pPr>
          </w:p>
        </w:tc>
      </w:tr>
      <w:tr w:rsidR="002167DE" w:rsidRPr="00B5469D" w14:paraId="4DC8146A" w14:textId="77777777" w:rsidTr="00B53817">
        <w:trPr>
          <w:cantSplit/>
        </w:trPr>
        <w:tc>
          <w:tcPr>
            <w:tcW w:w="827" w:type="dxa"/>
            <w:vMerge w:val="restart"/>
          </w:tcPr>
          <w:p w14:paraId="70417BEB" w14:textId="77777777" w:rsidR="002167DE" w:rsidRPr="00B5469D" w:rsidRDefault="002167DE" w:rsidP="00FD4344">
            <w:pPr>
              <w:jc w:val="center"/>
              <w:rPr>
                <w:rFonts w:ascii="Cambria" w:hAnsi="Cambria"/>
                <w:sz w:val="19"/>
                <w:szCs w:val="19"/>
              </w:rPr>
            </w:pPr>
            <w:r w:rsidRPr="00B5469D">
              <w:rPr>
                <w:rFonts w:ascii="Cambria" w:hAnsi="Cambria"/>
                <w:sz w:val="19"/>
                <w:szCs w:val="19"/>
              </w:rPr>
              <w:t>2.5.</w:t>
            </w:r>
          </w:p>
        </w:tc>
        <w:tc>
          <w:tcPr>
            <w:tcW w:w="3660" w:type="dxa"/>
          </w:tcPr>
          <w:p w14:paraId="1B3BEC92" w14:textId="77777777" w:rsidR="002167DE" w:rsidRPr="00B5469D" w:rsidRDefault="002167DE" w:rsidP="00FD4344">
            <w:pPr>
              <w:rPr>
                <w:rFonts w:ascii="Cambria" w:hAnsi="Cambria"/>
                <w:sz w:val="19"/>
                <w:szCs w:val="19"/>
              </w:rPr>
            </w:pPr>
            <w:r w:rsidRPr="00B5469D">
              <w:rPr>
                <w:rFonts w:ascii="Cambria" w:hAnsi="Cambria"/>
                <w:b/>
                <w:sz w:val="19"/>
                <w:szCs w:val="19"/>
              </w:rPr>
              <w:t>Atbildīgā persona/ kontaktpersona</w:t>
            </w:r>
          </w:p>
        </w:tc>
        <w:tc>
          <w:tcPr>
            <w:tcW w:w="3875" w:type="dxa"/>
          </w:tcPr>
          <w:p w14:paraId="64EF5CCD" w14:textId="77777777" w:rsidR="002167DE" w:rsidRPr="00B5469D" w:rsidRDefault="002167DE" w:rsidP="00FD4344">
            <w:pPr>
              <w:rPr>
                <w:rFonts w:ascii="Cambria" w:hAnsi="Cambria"/>
                <w:sz w:val="19"/>
                <w:szCs w:val="19"/>
              </w:rPr>
            </w:pPr>
          </w:p>
        </w:tc>
      </w:tr>
      <w:tr w:rsidR="002167DE" w:rsidRPr="00B5469D" w14:paraId="2D454BF1" w14:textId="77777777" w:rsidTr="00B53817">
        <w:trPr>
          <w:cantSplit/>
        </w:trPr>
        <w:tc>
          <w:tcPr>
            <w:tcW w:w="827" w:type="dxa"/>
            <w:vMerge/>
          </w:tcPr>
          <w:p w14:paraId="0FC40E96" w14:textId="77777777" w:rsidR="002167DE" w:rsidRPr="00B5469D" w:rsidRDefault="002167DE" w:rsidP="00FD4344">
            <w:pPr>
              <w:jc w:val="center"/>
              <w:rPr>
                <w:rFonts w:ascii="Cambria" w:hAnsi="Cambria"/>
                <w:sz w:val="19"/>
                <w:szCs w:val="19"/>
              </w:rPr>
            </w:pPr>
          </w:p>
        </w:tc>
        <w:tc>
          <w:tcPr>
            <w:tcW w:w="3660" w:type="dxa"/>
          </w:tcPr>
          <w:p w14:paraId="6F704F6E" w14:textId="77777777" w:rsidR="002167DE" w:rsidRPr="00B5469D" w:rsidRDefault="002167DE" w:rsidP="00FD4344">
            <w:pPr>
              <w:rPr>
                <w:rFonts w:ascii="Cambria" w:hAnsi="Cambria"/>
                <w:sz w:val="19"/>
                <w:szCs w:val="19"/>
              </w:rPr>
            </w:pPr>
            <w:r w:rsidRPr="00B5469D">
              <w:rPr>
                <w:rFonts w:ascii="Cambria" w:hAnsi="Cambria"/>
                <w:sz w:val="19"/>
                <w:szCs w:val="19"/>
              </w:rPr>
              <w:t>Vārds, Uzvārds</w:t>
            </w:r>
          </w:p>
        </w:tc>
        <w:tc>
          <w:tcPr>
            <w:tcW w:w="3875" w:type="dxa"/>
          </w:tcPr>
          <w:p w14:paraId="42A41EFB" w14:textId="77777777" w:rsidR="002167DE" w:rsidRPr="00B5469D" w:rsidRDefault="002167DE" w:rsidP="00FD4344">
            <w:pPr>
              <w:rPr>
                <w:rFonts w:ascii="Cambria" w:hAnsi="Cambria"/>
                <w:sz w:val="19"/>
                <w:szCs w:val="19"/>
              </w:rPr>
            </w:pPr>
          </w:p>
        </w:tc>
      </w:tr>
      <w:tr w:rsidR="002167DE" w:rsidRPr="00B5469D" w14:paraId="4AE2DA77" w14:textId="77777777" w:rsidTr="00B53817">
        <w:trPr>
          <w:cantSplit/>
        </w:trPr>
        <w:tc>
          <w:tcPr>
            <w:tcW w:w="827" w:type="dxa"/>
            <w:vMerge/>
          </w:tcPr>
          <w:p w14:paraId="567F1E56" w14:textId="77777777" w:rsidR="002167DE" w:rsidRPr="00B5469D" w:rsidRDefault="002167DE" w:rsidP="00FD4344">
            <w:pPr>
              <w:jc w:val="center"/>
              <w:rPr>
                <w:rFonts w:ascii="Cambria" w:hAnsi="Cambria"/>
                <w:sz w:val="19"/>
                <w:szCs w:val="19"/>
              </w:rPr>
            </w:pPr>
          </w:p>
        </w:tc>
        <w:tc>
          <w:tcPr>
            <w:tcW w:w="3660" w:type="dxa"/>
          </w:tcPr>
          <w:p w14:paraId="65BBB583" w14:textId="77777777" w:rsidR="002167DE" w:rsidRPr="00B5469D" w:rsidRDefault="002167DE" w:rsidP="00FD4344">
            <w:pPr>
              <w:rPr>
                <w:rFonts w:ascii="Cambria" w:hAnsi="Cambria"/>
                <w:sz w:val="19"/>
                <w:szCs w:val="19"/>
              </w:rPr>
            </w:pPr>
            <w:r w:rsidRPr="00B5469D">
              <w:rPr>
                <w:rFonts w:ascii="Cambria" w:hAnsi="Cambria"/>
                <w:sz w:val="19"/>
                <w:szCs w:val="19"/>
              </w:rPr>
              <w:t>Amats</w:t>
            </w:r>
          </w:p>
        </w:tc>
        <w:tc>
          <w:tcPr>
            <w:tcW w:w="3875" w:type="dxa"/>
          </w:tcPr>
          <w:p w14:paraId="6D2F4E7C" w14:textId="77777777" w:rsidR="002167DE" w:rsidRPr="00B5469D" w:rsidRDefault="002167DE" w:rsidP="00FD4344">
            <w:pPr>
              <w:rPr>
                <w:rFonts w:ascii="Cambria" w:hAnsi="Cambria"/>
                <w:sz w:val="19"/>
                <w:szCs w:val="19"/>
              </w:rPr>
            </w:pPr>
          </w:p>
        </w:tc>
      </w:tr>
      <w:tr w:rsidR="002167DE" w:rsidRPr="00B5469D" w14:paraId="4ED2BB50" w14:textId="77777777" w:rsidTr="00B53817">
        <w:trPr>
          <w:cantSplit/>
        </w:trPr>
        <w:tc>
          <w:tcPr>
            <w:tcW w:w="827" w:type="dxa"/>
            <w:vMerge/>
          </w:tcPr>
          <w:p w14:paraId="7BE3E4F6" w14:textId="77777777" w:rsidR="002167DE" w:rsidRPr="00B5469D" w:rsidRDefault="002167DE" w:rsidP="00FD4344">
            <w:pPr>
              <w:jc w:val="center"/>
              <w:rPr>
                <w:rFonts w:ascii="Cambria" w:hAnsi="Cambria"/>
                <w:sz w:val="19"/>
                <w:szCs w:val="19"/>
              </w:rPr>
            </w:pPr>
          </w:p>
        </w:tc>
        <w:tc>
          <w:tcPr>
            <w:tcW w:w="3660" w:type="dxa"/>
          </w:tcPr>
          <w:p w14:paraId="70D3BA7C" w14:textId="77777777" w:rsidR="002167DE" w:rsidRPr="00B5469D" w:rsidRDefault="002167DE" w:rsidP="00FD4344">
            <w:pPr>
              <w:rPr>
                <w:rFonts w:ascii="Cambria" w:hAnsi="Cambria"/>
                <w:sz w:val="19"/>
                <w:szCs w:val="19"/>
              </w:rPr>
            </w:pPr>
            <w:r w:rsidRPr="00B5469D">
              <w:rPr>
                <w:rFonts w:ascii="Cambria" w:hAnsi="Cambria"/>
                <w:sz w:val="19"/>
                <w:szCs w:val="19"/>
              </w:rPr>
              <w:t>Tālrunis, e-pasta adrese</w:t>
            </w:r>
          </w:p>
        </w:tc>
        <w:tc>
          <w:tcPr>
            <w:tcW w:w="3875" w:type="dxa"/>
          </w:tcPr>
          <w:p w14:paraId="05A6107A" w14:textId="77777777" w:rsidR="002167DE" w:rsidRPr="00B5469D" w:rsidRDefault="002167DE" w:rsidP="00FD4344">
            <w:pPr>
              <w:rPr>
                <w:rFonts w:ascii="Cambria" w:hAnsi="Cambria"/>
                <w:sz w:val="19"/>
                <w:szCs w:val="19"/>
              </w:rPr>
            </w:pPr>
          </w:p>
        </w:tc>
      </w:tr>
      <w:tr w:rsidR="002167DE" w:rsidRPr="00B5469D" w14:paraId="6EA63E0E" w14:textId="77777777" w:rsidTr="00B53817">
        <w:trPr>
          <w:cantSplit/>
        </w:trPr>
        <w:tc>
          <w:tcPr>
            <w:tcW w:w="827" w:type="dxa"/>
          </w:tcPr>
          <w:p w14:paraId="0568BF3D" w14:textId="77777777" w:rsidR="002167DE" w:rsidRPr="00B5469D" w:rsidRDefault="002167DE" w:rsidP="00FD4344">
            <w:pPr>
              <w:jc w:val="center"/>
              <w:rPr>
                <w:rFonts w:ascii="Cambria" w:hAnsi="Cambria"/>
                <w:sz w:val="19"/>
                <w:szCs w:val="19"/>
              </w:rPr>
            </w:pPr>
            <w:r w:rsidRPr="00B5469D">
              <w:rPr>
                <w:rFonts w:ascii="Cambria" w:hAnsi="Cambria"/>
                <w:sz w:val="19"/>
                <w:szCs w:val="19"/>
              </w:rPr>
              <w:t>2.6.</w:t>
            </w:r>
          </w:p>
        </w:tc>
        <w:tc>
          <w:tcPr>
            <w:tcW w:w="3660" w:type="dxa"/>
          </w:tcPr>
          <w:p w14:paraId="1E7D2C1A" w14:textId="77777777" w:rsidR="002167DE" w:rsidRPr="00B5469D" w:rsidRDefault="002167DE" w:rsidP="00FD4344">
            <w:pPr>
              <w:rPr>
                <w:rFonts w:ascii="Cambria" w:hAnsi="Cambria"/>
                <w:sz w:val="19"/>
                <w:szCs w:val="19"/>
              </w:rPr>
            </w:pPr>
            <w:r w:rsidRPr="00B5469D">
              <w:rPr>
                <w:rFonts w:ascii="Cambria" w:hAnsi="Cambria"/>
                <w:sz w:val="19"/>
                <w:szCs w:val="19"/>
              </w:rPr>
              <w:t>Riska kapitāla investora ieguldījuma apmērs pieteikuma 1.9. punktā aprakstītās jaunuzņēmuma biznesa idejas īstenošanai.</w:t>
            </w:r>
          </w:p>
        </w:tc>
        <w:tc>
          <w:tcPr>
            <w:tcW w:w="3875" w:type="dxa"/>
          </w:tcPr>
          <w:p w14:paraId="4311A9FA" w14:textId="77777777" w:rsidR="002167DE" w:rsidRPr="00B5469D" w:rsidRDefault="002167DE" w:rsidP="00FD4344">
            <w:pPr>
              <w:rPr>
                <w:rFonts w:ascii="Cambria" w:hAnsi="Cambria"/>
                <w:sz w:val="19"/>
                <w:szCs w:val="19"/>
              </w:rPr>
            </w:pPr>
            <w:r w:rsidRPr="00B5469D">
              <w:rPr>
                <w:rFonts w:ascii="Cambria" w:hAnsi="Cambria"/>
                <w:sz w:val="19"/>
                <w:szCs w:val="19"/>
              </w:rPr>
              <w:t>__________________ veids</w:t>
            </w:r>
          </w:p>
          <w:p w14:paraId="17B2AF12" w14:textId="77777777" w:rsidR="002167DE" w:rsidRPr="00B5469D" w:rsidRDefault="002167DE" w:rsidP="00FD4344">
            <w:pPr>
              <w:rPr>
                <w:rFonts w:ascii="Cambria" w:hAnsi="Cambria"/>
                <w:sz w:val="19"/>
                <w:szCs w:val="19"/>
              </w:rPr>
            </w:pPr>
            <w:r w:rsidRPr="00B5469D">
              <w:rPr>
                <w:rFonts w:ascii="Cambria" w:hAnsi="Cambria"/>
                <w:sz w:val="19"/>
                <w:szCs w:val="19"/>
              </w:rPr>
              <w:t>__________________ EUR</w:t>
            </w:r>
          </w:p>
          <w:p w14:paraId="3CF2F173" w14:textId="77777777" w:rsidR="002167DE" w:rsidRPr="00B5469D" w:rsidRDefault="002167DE" w:rsidP="00FD4344">
            <w:pPr>
              <w:rPr>
                <w:rFonts w:ascii="Cambria" w:hAnsi="Cambria"/>
                <w:sz w:val="19"/>
                <w:szCs w:val="19"/>
              </w:rPr>
            </w:pPr>
            <w:r w:rsidRPr="00B5469D">
              <w:rPr>
                <w:rFonts w:ascii="Cambria" w:hAnsi="Cambria"/>
                <w:sz w:val="19"/>
                <w:szCs w:val="19"/>
              </w:rPr>
              <w:t>__________________ daļas %</w:t>
            </w:r>
          </w:p>
          <w:p w14:paraId="4F258D30" w14:textId="77777777" w:rsidR="002167DE" w:rsidRPr="00B5469D" w:rsidRDefault="002167DE" w:rsidP="00FD4344">
            <w:pPr>
              <w:rPr>
                <w:rFonts w:ascii="Cambria" w:hAnsi="Cambria"/>
                <w:sz w:val="19"/>
                <w:szCs w:val="19"/>
              </w:rPr>
            </w:pPr>
            <w:r w:rsidRPr="00B5469D">
              <w:rPr>
                <w:rFonts w:ascii="Cambria" w:hAnsi="Cambria"/>
                <w:sz w:val="19"/>
                <w:szCs w:val="19"/>
              </w:rPr>
              <w:t>__________________.gads</w:t>
            </w:r>
          </w:p>
        </w:tc>
      </w:tr>
    </w:tbl>
    <w:p w14:paraId="7AA79432"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53"/>
        <w:gridCol w:w="3162"/>
        <w:gridCol w:w="4481"/>
      </w:tblGrid>
      <w:tr w:rsidR="00B53817" w:rsidRPr="00601FC0" w14:paraId="6D8DE81A" w14:textId="77777777" w:rsidTr="006B7417">
        <w:tc>
          <w:tcPr>
            <w:tcW w:w="5000" w:type="pct"/>
            <w:gridSpan w:val="3"/>
            <w:shd w:val="clear" w:color="auto" w:fill="FFFFFF"/>
            <w:hideMark/>
          </w:tcPr>
          <w:p w14:paraId="09ED3EC6" w14:textId="77777777" w:rsidR="00B53817" w:rsidRPr="00601FC0" w:rsidRDefault="00B53817" w:rsidP="006B7417">
            <w:pPr>
              <w:tabs>
                <w:tab w:val="left" w:pos="3810"/>
              </w:tabs>
              <w:jc w:val="center"/>
              <w:rPr>
                <w:rFonts w:ascii="Cambria" w:hAnsi="Cambria"/>
                <w:bCs/>
                <w:sz w:val="19"/>
                <w:szCs w:val="28"/>
              </w:rPr>
            </w:pPr>
            <w:r w:rsidRPr="00601FC0">
              <w:rPr>
                <w:rFonts w:ascii="Cambria" w:hAnsi="Cambria"/>
                <w:bCs/>
                <w:sz w:val="19"/>
                <w:szCs w:val="28"/>
              </w:rPr>
              <w:t>3. Dalība atbalsta programmās</w:t>
            </w:r>
          </w:p>
        </w:tc>
      </w:tr>
      <w:tr w:rsidR="00B53817" w:rsidRPr="00601FC0" w14:paraId="76222936" w14:textId="77777777" w:rsidTr="006B7417">
        <w:tc>
          <w:tcPr>
            <w:tcW w:w="393" w:type="pct"/>
            <w:shd w:val="clear" w:color="auto" w:fill="FFFFFF"/>
            <w:vAlign w:val="center"/>
          </w:tcPr>
          <w:p w14:paraId="780E13CB" w14:textId="77777777" w:rsidR="00B53817" w:rsidRPr="00601FC0" w:rsidRDefault="00B53817" w:rsidP="006B7417">
            <w:pPr>
              <w:jc w:val="center"/>
              <w:rPr>
                <w:rFonts w:ascii="Cambria" w:hAnsi="Cambria"/>
                <w:sz w:val="19"/>
                <w:szCs w:val="28"/>
              </w:rPr>
            </w:pPr>
            <w:r w:rsidRPr="00601FC0">
              <w:rPr>
                <w:rFonts w:ascii="Cambria" w:hAnsi="Cambria"/>
                <w:sz w:val="19"/>
                <w:szCs w:val="28"/>
              </w:rPr>
              <w:t xml:space="preserve">Nr. </w:t>
            </w:r>
          </w:p>
          <w:p w14:paraId="4F1A57BE" w14:textId="77777777" w:rsidR="00B53817" w:rsidRPr="00601FC0" w:rsidRDefault="00B53817" w:rsidP="006B7417">
            <w:pPr>
              <w:jc w:val="center"/>
              <w:rPr>
                <w:rFonts w:ascii="Cambria" w:hAnsi="Cambria"/>
                <w:sz w:val="19"/>
                <w:szCs w:val="28"/>
              </w:rPr>
            </w:pPr>
            <w:r w:rsidRPr="00601FC0">
              <w:rPr>
                <w:rFonts w:ascii="Cambria" w:hAnsi="Cambria"/>
                <w:sz w:val="19"/>
                <w:szCs w:val="28"/>
              </w:rPr>
              <w:t>p. k.</w:t>
            </w:r>
          </w:p>
        </w:tc>
        <w:tc>
          <w:tcPr>
            <w:tcW w:w="1906" w:type="pct"/>
            <w:shd w:val="clear" w:color="auto" w:fill="auto"/>
            <w:vAlign w:val="center"/>
          </w:tcPr>
          <w:p w14:paraId="40A4FDBF"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Atbalsta programmas veids</w:t>
            </w:r>
          </w:p>
        </w:tc>
        <w:tc>
          <w:tcPr>
            <w:tcW w:w="2701" w:type="pct"/>
            <w:shd w:val="clear" w:color="auto" w:fill="auto"/>
            <w:vAlign w:val="center"/>
          </w:tcPr>
          <w:p w14:paraId="14A76D8B"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Norādāmā informācija</w:t>
            </w:r>
            <w:r w:rsidRPr="00601FC0">
              <w:rPr>
                <w:rFonts w:ascii="Cambria" w:hAnsi="Cambria"/>
                <w:bCs/>
                <w:sz w:val="19"/>
                <w:szCs w:val="28"/>
                <w:vertAlign w:val="superscript"/>
              </w:rPr>
              <w:t>1</w:t>
            </w:r>
          </w:p>
        </w:tc>
      </w:tr>
      <w:tr w:rsidR="00B53817" w:rsidRPr="00601FC0" w14:paraId="129FDEC5" w14:textId="77777777" w:rsidTr="006B7417">
        <w:tc>
          <w:tcPr>
            <w:tcW w:w="393" w:type="pct"/>
            <w:vMerge w:val="restart"/>
            <w:shd w:val="clear" w:color="auto" w:fill="FFFFFF"/>
          </w:tcPr>
          <w:p w14:paraId="1793F3E8" w14:textId="77777777" w:rsidR="00B53817" w:rsidRPr="00601FC0" w:rsidRDefault="00B53817" w:rsidP="006B7417">
            <w:pPr>
              <w:jc w:val="center"/>
              <w:rPr>
                <w:rFonts w:ascii="Cambria" w:hAnsi="Cambria"/>
                <w:sz w:val="19"/>
                <w:szCs w:val="28"/>
              </w:rPr>
            </w:pPr>
            <w:r w:rsidRPr="00601FC0">
              <w:rPr>
                <w:rFonts w:ascii="Cambria" w:hAnsi="Cambria"/>
                <w:sz w:val="19"/>
                <w:szCs w:val="28"/>
              </w:rPr>
              <w:t>3.1.</w:t>
            </w:r>
          </w:p>
        </w:tc>
        <w:tc>
          <w:tcPr>
            <w:tcW w:w="4607" w:type="pct"/>
            <w:gridSpan w:val="2"/>
            <w:shd w:val="clear" w:color="auto" w:fill="auto"/>
          </w:tcPr>
          <w:p w14:paraId="2200C55A" w14:textId="77777777" w:rsidR="00B53817" w:rsidRPr="00601FC0" w:rsidRDefault="00B53817" w:rsidP="006B7417">
            <w:pPr>
              <w:rPr>
                <w:rFonts w:ascii="Cambria" w:hAnsi="Cambria"/>
                <w:sz w:val="19"/>
                <w:szCs w:val="28"/>
              </w:rPr>
            </w:pPr>
            <w:r w:rsidRPr="00601FC0">
              <w:rPr>
                <w:rFonts w:ascii="Cambria" w:hAnsi="Cambria"/>
                <w:sz w:val="19"/>
                <w:szCs w:val="28"/>
              </w:rPr>
              <w:t>Atbalsta programmai fiksēta maksājuma veikšanai pieteiktie darba ņēmēji:</w:t>
            </w:r>
          </w:p>
        </w:tc>
      </w:tr>
      <w:tr w:rsidR="00B53817" w:rsidRPr="00601FC0" w14:paraId="31260660" w14:textId="77777777" w:rsidTr="006B7417">
        <w:tc>
          <w:tcPr>
            <w:tcW w:w="393" w:type="pct"/>
            <w:vMerge/>
            <w:shd w:val="clear" w:color="auto" w:fill="FFFFFF"/>
          </w:tcPr>
          <w:p w14:paraId="1A31F393" w14:textId="77777777" w:rsidR="00B53817" w:rsidRPr="00601FC0" w:rsidRDefault="00B53817" w:rsidP="006B7417">
            <w:pPr>
              <w:jc w:val="center"/>
              <w:rPr>
                <w:rFonts w:ascii="Cambria" w:hAnsi="Cambria"/>
                <w:sz w:val="19"/>
                <w:szCs w:val="28"/>
              </w:rPr>
            </w:pPr>
          </w:p>
        </w:tc>
        <w:tc>
          <w:tcPr>
            <w:tcW w:w="1906" w:type="pct"/>
            <w:shd w:val="clear" w:color="auto" w:fill="auto"/>
          </w:tcPr>
          <w:p w14:paraId="095A173C" w14:textId="77777777" w:rsidR="00B53817" w:rsidRPr="00601FC0" w:rsidRDefault="00B53817" w:rsidP="006B7417">
            <w:pPr>
              <w:rPr>
                <w:rFonts w:ascii="Cambria" w:hAnsi="Cambria"/>
                <w:sz w:val="19"/>
                <w:szCs w:val="28"/>
              </w:rPr>
            </w:pPr>
            <w:r w:rsidRPr="00601FC0">
              <w:rPr>
                <w:rFonts w:ascii="Cambria" w:hAnsi="Cambria"/>
                <w:sz w:val="19"/>
                <w:szCs w:val="28"/>
              </w:rPr>
              <w:t>3.1.1. darba ņēmēja vārds, uzvārds, personas kods</w:t>
            </w:r>
          </w:p>
        </w:tc>
        <w:tc>
          <w:tcPr>
            <w:tcW w:w="2701" w:type="pct"/>
            <w:shd w:val="clear" w:color="auto" w:fill="auto"/>
          </w:tcPr>
          <w:p w14:paraId="603A218D" w14:textId="77777777" w:rsidR="00B53817" w:rsidRPr="00601FC0" w:rsidRDefault="00B53817" w:rsidP="006B7417">
            <w:pPr>
              <w:rPr>
                <w:rFonts w:ascii="Cambria" w:hAnsi="Cambria"/>
                <w:b/>
                <w:bCs/>
                <w:sz w:val="19"/>
                <w:szCs w:val="28"/>
              </w:rPr>
            </w:pPr>
            <w:r w:rsidRPr="00601FC0">
              <w:rPr>
                <w:rFonts w:ascii="Cambria" w:hAnsi="Cambria"/>
                <w:sz w:val="19"/>
                <w:szCs w:val="28"/>
              </w:rPr>
              <w:t>Darba ņēmēja amats, darbības joma/kompetence, pienākumu saistība ar pieteiktās biznesa idejas īstenošanu (norādot konkrēti veicamo darba uzdevumu/risināmo problēmu)</w:t>
            </w:r>
          </w:p>
        </w:tc>
      </w:tr>
      <w:tr w:rsidR="00B53817" w:rsidRPr="00601FC0" w14:paraId="20D76AA5" w14:textId="77777777" w:rsidTr="006B7417">
        <w:tc>
          <w:tcPr>
            <w:tcW w:w="393" w:type="pct"/>
            <w:shd w:val="clear" w:color="auto" w:fill="FFFFFF"/>
          </w:tcPr>
          <w:p w14:paraId="1ACF56C9" w14:textId="77777777" w:rsidR="00B53817" w:rsidRPr="00601FC0" w:rsidRDefault="00B53817" w:rsidP="006B7417">
            <w:pPr>
              <w:jc w:val="center"/>
              <w:rPr>
                <w:rFonts w:ascii="Cambria" w:hAnsi="Cambria"/>
                <w:sz w:val="19"/>
                <w:szCs w:val="28"/>
              </w:rPr>
            </w:pPr>
            <w:r w:rsidRPr="00601FC0">
              <w:rPr>
                <w:rFonts w:ascii="Cambria" w:hAnsi="Cambria"/>
                <w:sz w:val="19"/>
                <w:szCs w:val="28"/>
              </w:rPr>
              <w:t xml:space="preserve">3.2. </w:t>
            </w:r>
          </w:p>
        </w:tc>
        <w:tc>
          <w:tcPr>
            <w:tcW w:w="4607" w:type="pct"/>
            <w:gridSpan w:val="2"/>
            <w:shd w:val="clear" w:color="auto" w:fill="auto"/>
          </w:tcPr>
          <w:p w14:paraId="1F41228E" w14:textId="77777777" w:rsidR="00B53817" w:rsidRPr="00601FC0" w:rsidRDefault="00B53817" w:rsidP="006B7417">
            <w:pPr>
              <w:rPr>
                <w:rFonts w:ascii="Cambria" w:hAnsi="Cambria"/>
                <w:sz w:val="19"/>
                <w:szCs w:val="28"/>
              </w:rPr>
            </w:pPr>
            <w:r w:rsidRPr="00601FC0">
              <w:rPr>
                <w:rFonts w:ascii="Cambria" w:hAnsi="Cambria"/>
                <w:sz w:val="19"/>
                <w:szCs w:val="28"/>
              </w:rPr>
              <w:t>Atbalsta programma augsti kvalificētu darba ņēmēju piesaistei:</w:t>
            </w:r>
          </w:p>
        </w:tc>
      </w:tr>
      <w:tr w:rsidR="00B53817" w:rsidRPr="00601FC0" w14:paraId="324C921C" w14:textId="77777777" w:rsidTr="006B7417">
        <w:tc>
          <w:tcPr>
            <w:tcW w:w="393" w:type="pct"/>
            <w:shd w:val="clear" w:color="auto" w:fill="FFFFFF"/>
          </w:tcPr>
          <w:p w14:paraId="0322F33E" w14:textId="77777777" w:rsidR="00B53817" w:rsidRPr="00601FC0" w:rsidRDefault="00B53817" w:rsidP="006B7417">
            <w:pPr>
              <w:jc w:val="center"/>
              <w:rPr>
                <w:rFonts w:ascii="Cambria" w:hAnsi="Cambria"/>
                <w:sz w:val="19"/>
                <w:szCs w:val="28"/>
              </w:rPr>
            </w:pPr>
          </w:p>
        </w:tc>
        <w:tc>
          <w:tcPr>
            <w:tcW w:w="1906" w:type="pct"/>
            <w:shd w:val="clear" w:color="auto" w:fill="auto"/>
          </w:tcPr>
          <w:p w14:paraId="6EDA46F2" w14:textId="77777777" w:rsidR="00B53817" w:rsidRPr="00601FC0" w:rsidRDefault="00B53817" w:rsidP="006B7417">
            <w:pPr>
              <w:rPr>
                <w:rFonts w:ascii="Cambria" w:hAnsi="Cambria"/>
                <w:sz w:val="19"/>
                <w:szCs w:val="28"/>
              </w:rPr>
            </w:pPr>
            <w:r w:rsidRPr="00601FC0">
              <w:rPr>
                <w:rFonts w:ascii="Cambria" w:hAnsi="Cambria"/>
                <w:sz w:val="19"/>
                <w:szCs w:val="28"/>
              </w:rPr>
              <w:t>3.2.1. darba ņēmēja vārds, uzvārds, personas kods</w:t>
            </w:r>
          </w:p>
        </w:tc>
        <w:tc>
          <w:tcPr>
            <w:tcW w:w="2701" w:type="pct"/>
            <w:shd w:val="clear" w:color="auto" w:fill="auto"/>
          </w:tcPr>
          <w:p w14:paraId="46E09F50" w14:textId="77777777" w:rsidR="00B53817" w:rsidRPr="00601FC0" w:rsidRDefault="00B53817" w:rsidP="006B7417">
            <w:pPr>
              <w:rPr>
                <w:rFonts w:ascii="Cambria" w:hAnsi="Cambria"/>
                <w:sz w:val="19"/>
                <w:szCs w:val="28"/>
              </w:rPr>
            </w:pPr>
            <w:r w:rsidRPr="00601FC0">
              <w:rPr>
                <w:rFonts w:ascii="Cambria" w:hAnsi="Cambria"/>
                <w:sz w:val="19"/>
                <w:szCs w:val="28"/>
              </w:rPr>
              <w:t>Darba ņēmēja amats, darbības joma/kompetence, pienākumu saistība ar jaunā produkta vai tehnoloģijas izstrādi, norādot konkrēti veicamo darba uzdevumu/risināmo problēmu – konkrētas pētnieciskas aktivitātes tehnoloģisku problēmu risināšanā vai jaunu vai būtiski uzlabotu produktu vai tehnoloģiju izstrādē</w:t>
            </w:r>
          </w:p>
        </w:tc>
      </w:tr>
      <w:tr w:rsidR="00B53817" w:rsidRPr="00601FC0" w14:paraId="004D2007" w14:textId="77777777" w:rsidTr="006B7417">
        <w:tc>
          <w:tcPr>
            <w:tcW w:w="393" w:type="pct"/>
            <w:vMerge w:val="restart"/>
            <w:shd w:val="clear" w:color="auto" w:fill="FFFFFF"/>
          </w:tcPr>
          <w:p w14:paraId="3E8E120A" w14:textId="77777777" w:rsidR="00B53817" w:rsidRPr="00601FC0" w:rsidRDefault="00B53817" w:rsidP="006B7417">
            <w:pPr>
              <w:jc w:val="center"/>
              <w:rPr>
                <w:rFonts w:ascii="Cambria" w:hAnsi="Cambria"/>
                <w:sz w:val="19"/>
                <w:szCs w:val="28"/>
              </w:rPr>
            </w:pPr>
            <w:r w:rsidRPr="00601FC0">
              <w:rPr>
                <w:rFonts w:ascii="Cambria" w:hAnsi="Cambria"/>
                <w:sz w:val="19"/>
                <w:szCs w:val="28"/>
              </w:rPr>
              <w:t>3.3.</w:t>
            </w:r>
          </w:p>
        </w:tc>
        <w:tc>
          <w:tcPr>
            <w:tcW w:w="4607" w:type="pct"/>
            <w:gridSpan w:val="2"/>
            <w:shd w:val="clear" w:color="auto" w:fill="auto"/>
          </w:tcPr>
          <w:p w14:paraId="6B56E99D" w14:textId="77777777" w:rsidR="00B53817" w:rsidRPr="00601FC0" w:rsidRDefault="00B53817" w:rsidP="006B7417">
            <w:pPr>
              <w:jc w:val="both"/>
              <w:rPr>
                <w:rFonts w:ascii="Cambria" w:hAnsi="Cambria"/>
                <w:bCs/>
                <w:sz w:val="19"/>
                <w:szCs w:val="28"/>
              </w:rPr>
            </w:pPr>
            <w:r w:rsidRPr="00601FC0">
              <w:rPr>
                <w:rFonts w:ascii="Cambria" w:hAnsi="Cambria"/>
                <w:bCs/>
                <w:sz w:val="19"/>
                <w:szCs w:val="28"/>
              </w:rPr>
              <w:t>Darba ņēmēja iedzīvotāju ienākuma nodokļa atvieglojumi</w:t>
            </w:r>
          </w:p>
        </w:tc>
      </w:tr>
      <w:tr w:rsidR="00B53817" w:rsidRPr="00601FC0" w14:paraId="5AEEBE20" w14:textId="77777777" w:rsidTr="006B7417">
        <w:tc>
          <w:tcPr>
            <w:tcW w:w="393" w:type="pct"/>
            <w:vMerge/>
            <w:shd w:val="clear" w:color="auto" w:fill="FFFFFF"/>
          </w:tcPr>
          <w:p w14:paraId="29D266EA" w14:textId="77777777" w:rsidR="00B53817" w:rsidRPr="00601FC0" w:rsidRDefault="00B53817" w:rsidP="006B7417">
            <w:pPr>
              <w:jc w:val="center"/>
              <w:rPr>
                <w:rFonts w:ascii="Cambria" w:hAnsi="Cambria"/>
                <w:sz w:val="19"/>
                <w:szCs w:val="28"/>
              </w:rPr>
            </w:pPr>
          </w:p>
        </w:tc>
        <w:tc>
          <w:tcPr>
            <w:tcW w:w="4607" w:type="pct"/>
            <w:gridSpan w:val="2"/>
            <w:shd w:val="clear" w:color="auto" w:fill="auto"/>
          </w:tcPr>
          <w:p w14:paraId="07C2E598" w14:textId="77777777" w:rsidR="00B53817" w:rsidRPr="00601FC0" w:rsidRDefault="00B53817" w:rsidP="006B7417">
            <w:pPr>
              <w:jc w:val="both"/>
              <w:rPr>
                <w:rFonts w:ascii="Cambria" w:hAnsi="Cambria"/>
                <w:sz w:val="19"/>
                <w:szCs w:val="28"/>
              </w:rPr>
            </w:pPr>
            <w:r w:rsidRPr="00601FC0">
              <w:rPr>
                <w:rFonts w:ascii="Cambria" w:hAnsi="Cambria"/>
                <w:sz w:val="19"/>
                <w:szCs w:val="28"/>
              </w:rPr>
              <w:t>3.3.1. darba ņēmēja vārds, uzvārds, personas kods</w:t>
            </w:r>
          </w:p>
        </w:tc>
      </w:tr>
    </w:tbl>
    <w:p w14:paraId="1400BD86" w14:textId="4024C4F5" w:rsidR="00B53817" w:rsidRPr="00601FC0" w:rsidRDefault="00B53817" w:rsidP="00E73219">
      <w:pPr>
        <w:tabs>
          <w:tab w:val="left" w:pos="1590"/>
        </w:tabs>
        <w:autoSpaceDE w:val="0"/>
        <w:autoSpaceDN w:val="0"/>
        <w:adjustRightInd w:val="0"/>
        <w:spacing w:before="130" w:line="260" w:lineRule="exact"/>
        <w:jc w:val="both"/>
        <w:rPr>
          <w:rFonts w:ascii="Cambria" w:hAnsi="Cambria"/>
          <w:sz w:val="17"/>
          <w:szCs w:val="17"/>
        </w:rPr>
      </w:pPr>
      <w:r w:rsidRPr="00601FC0">
        <w:rPr>
          <w:rFonts w:ascii="Cambria" w:hAnsi="Cambria"/>
          <w:sz w:val="17"/>
          <w:szCs w:val="17"/>
        </w:rPr>
        <w:t xml:space="preserve">Piezīme. </w:t>
      </w:r>
      <w:r w:rsidRPr="00601FC0">
        <w:rPr>
          <w:rFonts w:ascii="Cambria" w:hAnsi="Cambria"/>
          <w:sz w:val="17"/>
          <w:szCs w:val="17"/>
          <w:vertAlign w:val="superscript"/>
        </w:rPr>
        <w:t>1</w:t>
      </w:r>
      <w:r w:rsidR="003E6ABA">
        <w:rPr>
          <w:rFonts w:ascii="Cambria" w:hAnsi="Cambria"/>
          <w:sz w:val="17"/>
          <w:szCs w:val="17"/>
          <w:vertAlign w:val="superscript"/>
        </w:rPr>
        <w:t xml:space="preserve"> </w:t>
      </w:r>
      <w:r w:rsidRPr="00601FC0">
        <w:rPr>
          <w:rFonts w:ascii="Cambria" w:hAnsi="Cambria"/>
          <w:sz w:val="17"/>
          <w:szCs w:val="17"/>
        </w:rPr>
        <w:t>Aizpilda par katru darba ņēmēju. Ja nepieciešams, tabulu var paplašināt.</w:t>
      </w:r>
    </w:p>
    <w:p w14:paraId="7B7386BB"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50"/>
        <w:gridCol w:w="3846"/>
      </w:tblGrid>
      <w:tr w:rsidR="002167DE" w:rsidRPr="008170BF" w14:paraId="42120DF1" w14:textId="77777777" w:rsidTr="00FD4344">
        <w:trPr>
          <w:cantSplit/>
        </w:trPr>
        <w:tc>
          <w:tcPr>
            <w:tcW w:w="9581" w:type="dxa"/>
            <w:gridSpan w:val="2"/>
            <w:shd w:val="clear" w:color="auto" w:fill="D9D9D9"/>
            <w:vAlign w:val="center"/>
          </w:tcPr>
          <w:p w14:paraId="1A04B7F6" w14:textId="77777777" w:rsidR="002167DE" w:rsidRPr="008170BF" w:rsidRDefault="002167DE" w:rsidP="00FD4344">
            <w:pPr>
              <w:pStyle w:val="ListParagraph"/>
              <w:spacing w:after="0" w:line="240" w:lineRule="auto"/>
              <w:ind w:left="0"/>
              <w:contextualSpacing w:val="0"/>
              <w:rPr>
                <w:rFonts w:ascii="Cambria" w:hAnsi="Cambria"/>
                <w:b/>
                <w:sz w:val="19"/>
                <w:szCs w:val="19"/>
                <w:lang w:eastAsia="en-US"/>
              </w:rPr>
            </w:pPr>
            <w:r w:rsidRPr="008170BF">
              <w:rPr>
                <w:rFonts w:ascii="Cambria" w:hAnsi="Cambria"/>
                <w:b/>
                <w:sz w:val="19"/>
                <w:szCs w:val="19"/>
                <w:lang w:eastAsia="en-US"/>
              </w:rPr>
              <w:t>4. Pieprasītā atbalsta aprēķins</w:t>
            </w:r>
          </w:p>
        </w:tc>
      </w:tr>
      <w:tr w:rsidR="002167DE" w:rsidRPr="008170BF" w14:paraId="7928FC7E" w14:textId="77777777" w:rsidTr="00FD4344">
        <w:trPr>
          <w:cantSplit/>
        </w:trPr>
        <w:tc>
          <w:tcPr>
            <w:tcW w:w="5131" w:type="dxa"/>
          </w:tcPr>
          <w:p w14:paraId="49ADAB85" w14:textId="77777777" w:rsidR="002167DE" w:rsidRPr="008170BF" w:rsidRDefault="002167DE" w:rsidP="00FD4344">
            <w:pPr>
              <w:rPr>
                <w:rFonts w:ascii="Cambria" w:hAnsi="Cambria"/>
                <w:sz w:val="19"/>
                <w:szCs w:val="19"/>
              </w:rPr>
            </w:pPr>
            <w:r w:rsidRPr="008170BF">
              <w:rPr>
                <w:rFonts w:ascii="Cambria" w:hAnsi="Cambria"/>
                <w:sz w:val="19"/>
                <w:szCs w:val="19"/>
              </w:rPr>
              <w:t>4.1. Pieprasītais atbalsts fiksētam nodokļu maksājumam un iedzīvotāju ienākuma nodokļa atlaidei</w:t>
            </w:r>
            <w:r w:rsidRPr="008170BF">
              <w:rPr>
                <w:rFonts w:ascii="Cambria" w:hAnsi="Cambria"/>
                <w:sz w:val="19"/>
                <w:szCs w:val="19"/>
                <w:vertAlign w:val="superscript"/>
              </w:rPr>
              <w:t>1</w:t>
            </w:r>
          </w:p>
        </w:tc>
        <w:tc>
          <w:tcPr>
            <w:tcW w:w="4450" w:type="dxa"/>
          </w:tcPr>
          <w:p w14:paraId="2699E668" w14:textId="77777777" w:rsidR="002167DE" w:rsidRPr="008170BF" w:rsidRDefault="002167DE" w:rsidP="00FD4344">
            <w:pPr>
              <w:rPr>
                <w:rFonts w:ascii="Cambria" w:hAnsi="Cambria"/>
                <w:b/>
                <w:sz w:val="19"/>
                <w:szCs w:val="19"/>
              </w:rPr>
            </w:pPr>
            <w:r w:rsidRPr="008170BF">
              <w:rPr>
                <w:rFonts w:ascii="Cambria" w:hAnsi="Cambria"/>
                <w:i/>
                <w:sz w:val="19"/>
                <w:szCs w:val="19"/>
              </w:rPr>
              <w:t>Pieprasītais atbalsts, euro</w:t>
            </w:r>
          </w:p>
        </w:tc>
      </w:tr>
      <w:tr w:rsidR="002167DE" w:rsidRPr="008170BF" w14:paraId="06B5948A" w14:textId="77777777" w:rsidTr="00FD4344">
        <w:trPr>
          <w:cantSplit/>
        </w:trPr>
        <w:tc>
          <w:tcPr>
            <w:tcW w:w="5131" w:type="dxa"/>
          </w:tcPr>
          <w:p w14:paraId="346B7060" w14:textId="77777777" w:rsidR="002167DE" w:rsidRPr="008170BF" w:rsidRDefault="002167DE" w:rsidP="00FD4344">
            <w:pPr>
              <w:rPr>
                <w:rFonts w:ascii="Cambria" w:hAnsi="Cambria"/>
                <w:sz w:val="19"/>
                <w:szCs w:val="19"/>
              </w:rPr>
            </w:pPr>
            <w:r w:rsidRPr="008170BF">
              <w:rPr>
                <w:rFonts w:ascii="Cambria" w:hAnsi="Cambria"/>
                <w:sz w:val="19"/>
                <w:szCs w:val="19"/>
              </w:rPr>
              <w:t>4.2. Pieprasītais atbalsts augsti kvalificētu darbinieku iesaistei</w:t>
            </w:r>
            <w:r w:rsidRPr="008170BF">
              <w:rPr>
                <w:rFonts w:ascii="Cambria" w:hAnsi="Cambria"/>
                <w:sz w:val="19"/>
                <w:szCs w:val="19"/>
                <w:vertAlign w:val="superscript"/>
              </w:rPr>
              <w:t>2</w:t>
            </w:r>
          </w:p>
        </w:tc>
        <w:tc>
          <w:tcPr>
            <w:tcW w:w="4450" w:type="dxa"/>
          </w:tcPr>
          <w:p w14:paraId="18C2DD6E" w14:textId="77777777" w:rsidR="002167DE" w:rsidRPr="008170BF" w:rsidRDefault="002167DE" w:rsidP="00FD4344">
            <w:pPr>
              <w:rPr>
                <w:rFonts w:ascii="Cambria" w:hAnsi="Cambria"/>
                <w:b/>
                <w:sz w:val="19"/>
                <w:szCs w:val="19"/>
              </w:rPr>
            </w:pPr>
            <w:r w:rsidRPr="008170BF">
              <w:rPr>
                <w:rFonts w:ascii="Cambria" w:hAnsi="Cambria"/>
                <w:i/>
                <w:sz w:val="19"/>
                <w:szCs w:val="19"/>
              </w:rPr>
              <w:t>Pieprasītais atbalsts, euro</w:t>
            </w:r>
          </w:p>
        </w:tc>
      </w:tr>
      <w:tr w:rsidR="00B53817" w:rsidRPr="008170BF" w14:paraId="16E991D4" w14:textId="77777777" w:rsidTr="00FD4344">
        <w:trPr>
          <w:cantSplit/>
        </w:trPr>
        <w:tc>
          <w:tcPr>
            <w:tcW w:w="5131" w:type="dxa"/>
          </w:tcPr>
          <w:p w14:paraId="7F1021DC" w14:textId="77777777" w:rsidR="00B53817" w:rsidRPr="008170BF" w:rsidRDefault="00B53817" w:rsidP="00FD4344">
            <w:pPr>
              <w:rPr>
                <w:rFonts w:ascii="Cambria" w:hAnsi="Cambria"/>
                <w:sz w:val="19"/>
                <w:szCs w:val="19"/>
              </w:rPr>
            </w:pPr>
            <w:r w:rsidRPr="00601FC0">
              <w:rPr>
                <w:rFonts w:ascii="Cambria" w:hAnsi="Cambria"/>
                <w:sz w:val="19"/>
                <w:szCs w:val="28"/>
              </w:rPr>
              <w:t xml:space="preserve">4.3. Elektroniskajā </w:t>
            </w:r>
            <w:r w:rsidRPr="00601FC0">
              <w:rPr>
                <w:rFonts w:ascii="Cambria" w:hAnsi="Cambria"/>
                <w:i/>
                <w:iCs/>
                <w:sz w:val="19"/>
                <w:szCs w:val="28"/>
              </w:rPr>
              <w:t>de minimis</w:t>
            </w:r>
            <w:r w:rsidRPr="00601FC0">
              <w:rPr>
                <w:rFonts w:ascii="Cambria" w:hAnsi="Cambria"/>
                <w:sz w:val="19"/>
                <w:szCs w:val="28"/>
              </w:rPr>
              <w:t xml:space="preserve"> sistēmā aizpildītās veidlapas numurs</w:t>
            </w:r>
          </w:p>
        </w:tc>
        <w:tc>
          <w:tcPr>
            <w:tcW w:w="4450" w:type="dxa"/>
          </w:tcPr>
          <w:p w14:paraId="28EFE9D0" w14:textId="77777777" w:rsidR="00B53817" w:rsidRPr="008170BF" w:rsidRDefault="00B53817" w:rsidP="00FD4344">
            <w:pPr>
              <w:rPr>
                <w:rFonts w:ascii="Cambria" w:hAnsi="Cambria"/>
                <w:i/>
                <w:sz w:val="19"/>
                <w:szCs w:val="19"/>
              </w:rPr>
            </w:pPr>
          </w:p>
        </w:tc>
      </w:tr>
    </w:tbl>
    <w:p w14:paraId="198C2D83" w14:textId="77777777" w:rsidR="002167DE" w:rsidRPr="00985E73" w:rsidRDefault="002167DE" w:rsidP="002167DE">
      <w:pPr>
        <w:spacing w:before="130" w:line="260" w:lineRule="exact"/>
        <w:jc w:val="both"/>
        <w:rPr>
          <w:rFonts w:ascii="Cambria" w:hAnsi="Cambria"/>
          <w:sz w:val="17"/>
          <w:szCs w:val="17"/>
        </w:rPr>
      </w:pPr>
      <w:r w:rsidRPr="00985E73">
        <w:rPr>
          <w:rFonts w:ascii="Cambria" w:hAnsi="Cambria"/>
          <w:sz w:val="17"/>
          <w:szCs w:val="17"/>
        </w:rPr>
        <w:t>Piezīmes.</w:t>
      </w:r>
    </w:p>
    <w:p w14:paraId="31BAB69C" w14:textId="1E5B5FE9" w:rsidR="002167DE" w:rsidRPr="00985E73" w:rsidRDefault="002167DE" w:rsidP="002167DE">
      <w:pPr>
        <w:pStyle w:val="FootnoteText"/>
        <w:spacing w:line="260" w:lineRule="exact"/>
        <w:jc w:val="both"/>
        <w:rPr>
          <w:rFonts w:ascii="Cambria" w:hAnsi="Cambria"/>
          <w:sz w:val="17"/>
          <w:szCs w:val="17"/>
        </w:rPr>
      </w:pPr>
      <w:r w:rsidRPr="00985E73">
        <w:rPr>
          <w:rFonts w:ascii="Cambria" w:hAnsi="Cambria"/>
          <w:sz w:val="17"/>
          <w:szCs w:val="17"/>
        </w:rPr>
        <w:t>1. (Par katru darba ņēmēju vispārējā nodokļu režīma ietvaros aprēķināmais IIN x mēneši + par katru darba ņēmēju vispārējā nodokļu režīma ietvaros aprēķināmās VSAOI</w:t>
      </w:r>
      <w:r w:rsidRPr="00985E73">
        <w:rPr>
          <w:rFonts w:ascii="Cambria" w:hAnsi="Cambria"/>
          <w:sz w:val="17"/>
          <w:szCs w:val="17"/>
          <w:vertAlign w:val="subscript"/>
        </w:rPr>
        <w:t>(darba ņēmēja un darba devēja)</w:t>
      </w:r>
      <w:r w:rsidRPr="00985E73">
        <w:rPr>
          <w:rFonts w:ascii="Cambria" w:hAnsi="Cambria"/>
          <w:sz w:val="17"/>
          <w:szCs w:val="17"/>
        </w:rPr>
        <w:t xml:space="preserve"> x mēneši) </w:t>
      </w:r>
      <w:r w:rsidR="004A7C77" w:rsidRPr="00E73219">
        <w:rPr>
          <w:rFonts w:ascii="Cambria" w:hAnsi="Cambria"/>
          <w:sz w:val="17"/>
          <w:szCs w:val="17"/>
        </w:rPr>
        <w:t>–</w:t>
      </w:r>
      <w:r w:rsidRPr="00985E73">
        <w:rPr>
          <w:rFonts w:ascii="Cambria" w:hAnsi="Cambria"/>
          <w:sz w:val="17"/>
          <w:szCs w:val="17"/>
        </w:rPr>
        <w:t xml:space="preserve"> fiksētais maksājums x</w:t>
      </w:r>
      <w:r w:rsidRPr="00985E73">
        <w:rPr>
          <w:rFonts w:ascii="Cambria" w:hAnsi="Cambria"/>
          <w:sz w:val="17"/>
          <w:szCs w:val="17"/>
          <w:vertAlign w:val="subscript"/>
        </w:rPr>
        <w:t xml:space="preserve"> </w:t>
      </w:r>
      <w:r w:rsidRPr="00985E73">
        <w:rPr>
          <w:rFonts w:ascii="Cambria" w:hAnsi="Cambria"/>
          <w:sz w:val="17"/>
          <w:szCs w:val="17"/>
        </w:rPr>
        <w:t xml:space="preserve">darbinieku skaits x mēneši </w:t>
      </w:r>
      <w:r w:rsidR="004A7C77" w:rsidRPr="00CC36A7">
        <w:rPr>
          <w:rFonts w:ascii="Cambria" w:hAnsi="Cambria"/>
          <w:sz w:val="17"/>
          <w:szCs w:val="17"/>
        </w:rPr>
        <w:t>–</w:t>
      </w:r>
      <w:r w:rsidRPr="00985E73">
        <w:rPr>
          <w:rFonts w:ascii="Cambria" w:hAnsi="Cambria"/>
          <w:sz w:val="17"/>
          <w:szCs w:val="17"/>
        </w:rPr>
        <w:t xml:space="preserve"> atbalsta programmas ietvaros par katru darba ņēmēju faktiski samaksātais IIN* x mēneši = pieprasītais atbalsts, </w:t>
      </w:r>
      <w:r w:rsidRPr="00985E73">
        <w:rPr>
          <w:rFonts w:ascii="Cambria" w:hAnsi="Cambria"/>
          <w:i/>
          <w:sz w:val="17"/>
          <w:szCs w:val="17"/>
        </w:rPr>
        <w:t>euro</w:t>
      </w:r>
    </w:p>
    <w:p w14:paraId="62FC451A" w14:textId="77777777" w:rsidR="002167DE" w:rsidRPr="00985E73" w:rsidRDefault="002167DE" w:rsidP="002167DE">
      <w:pPr>
        <w:pStyle w:val="FootnoteText"/>
        <w:spacing w:line="260" w:lineRule="exact"/>
        <w:jc w:val="both"/>
        <w:rPr>
          <w:rFonts w:ascii="Cambria" w:hAnsi="Cambria"/>
          <w:sz w:val="17"/>
          <w:szCs w:val="17"/>
        </w:rPr>
      </w:pPr>
      <w:r w:rsidRPr="00985E73">
        <w:rPr>
          <w:rFonts w:ascii="Cambria" w:hAnsi="Cambria"/>
          <w:sz w:val="17"/>
          <w:szCs w:val="17"/>
        </w:rPr>
        <w:t>* Ja jaunuzņēmums piesakās iedzīvotāju ienākuma nodokļa atvieglojumam 100% apmērā, faktiski samaksātais iedzīvotāju ienākuma nodoklis ir 0.</w:t>
      </w:r>
    </w:p>
    <w:p w14:paraId="02F3ECC3" w14:textId="77777777" w:rsidR="002167DE" w:rsidRPr="00985E73" w:rsidRDefault="002167DE" w:rsidP="002167DE">
      <w:pPr>
        <w:pStyle w:val="FootnoteText"/>
        <w:spacing w:line="260" w:lineRule="exact"/>
        <w:rPr>
          <w:rFonts w:ascii="Cambria" w:hAnsi="Cambria"/>
          <w:sz w:val="17"/>
          <w:szCs w:val="17"/>
        </w:rPr>
      </w:pPr>
      <w:r w:rsidRPr="00E73219">
        <w:rPr>
          <w:rStyle w:val="FootnoteReference"/>
          <w:rFonts w:ascii="Cambria" w:hAnsi="Cambria"/>
          <w:sz w:val="17"/>
          <w:szCs w:val="17"/>
          <w:vertAlign w:val="baseline"/>
        </w:rPr>
        <w:t>2</w:t>
      </w:r>
      <w:r w:rsidRPr="00985E73">
        <w:rPr>
          <w:rFonts w:ascii="Cambria" w:hAnsi="Cambria"/>
          <w:sz w:val="17"/>
          <w:szCs w:val="17"/>
        </w:rPr>
        <w:t xml:space="preserve">. Katra pieteiktā darbinieka atalgojuma izmaksas x mēnešu skaits x finansējuma intensitāte 45% = pieprasītais atbalsts, </w:t>
      </w:r>
      <w:r w:rsidRPr="00985E73">
        <w:rPr>
          <w:rFonts w:ascii="Cambria" w:hAnsi="Cambria"/>
          <w:i/>
          <w:sz w:val="17"/>
          <w:szCs w:val="17"/>
        </w:rPr>
        <w:t>euro</w:t>
      </w:r>
    </w:p>
    <w:p w14:paraId="62CEA10C"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p w14:paraId="2C0529A5" w14:textId="77777777" w:rsidR="00B53817" w:rsidRPr="00601FC0" w:rsidRDefault="00B53817" w:rsidP="00B53817">
      <w:pPr>
        <w:shd w:val="clear" w:color="auto" w:fill="FFFFFF"/>
        <w:spacing w:before="130" w:line="260" w:lineRule="exact"/>
        <w:ind w:firstLine="539"/>
        <w:rPr>
          <w:rFonts w:ascii="Cambria" w:hAnsi="Cambria"/>
          <w:sz w:val="19"/>
          <w:szCs w:val="28"/>
        </w:rPr>
      </w:pPr>
      <w:r w:rsidRPr="00601FC0">
        <w:rPr>
          <w:rFonts w:ascii="Cambria" w:hAnsi="Cambria"/>
          <w:sz w:val="19"/>
          <w:szCs w:val="28"/>
        </w:rPr>
        <w:t>5. </w:t>
      </w:r>
      <w:r w:rsidRPr="00601FC0">
        <w:rPr>
          <w:rFonts w:ascii="Cambria" w:hAnsi="Cambria"/>
          <w:bCs/>
          <w:sz w:val="19"/>
          <w:szCs w:val="28"/>
          <w:bdr w:val="none" w:sz="0" w:space="0" w:color="auto" w:frame="1"/>
        </w:rPr>
        <w:t>Es, pieteikuma iesniedzēja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B53817" w:rsidRPr="00601FC0" w14:paraId="0200E1D1" w14:textId="77777777" w:rsidTr="006B7417">
        <w:trPr>
          <w:trHeight w:val="284"/>
        </w:trPr>
        <w:tc>
          <w:tcPr>
            <w:tcW w:w="0" w:type="auto"/>
            <w:tcBorders>
              <w:top w:val="nil"/>
              <w:left w:val="nil"/>
              <w:bottom w:val="single" w:sz="4" w:space="0" w:color="auto"/>
              <w:right w:val="nil"/>
            </w:tcBorders>
            <w:vAlign w:val="center"/>
            <w:hideMark/>
          </w:tcPr>
          <w:p w14:paraId="5D1B7914" w14:textId="77777777" w:rsidR="00B53817" w:rsidRPr="00601FC0" w:rsidRDefault="00B53817" w:rsidP="006B7417">
            <w:pPr>
              <w:rPr>
                <w:rFonts w:ascii="Cambria" w:hAnsi="Cambria"/>
                <w:sz w:val="19"/>
              </w:rPr>
            </w:pPr>
            <w:r w:rsidRPr="00601FC0">
              <w:rPr>
                <w:rFonts w:ascii="Cambria" w:hAnsi="Cambria"/>
                <w:sz w:val="19"/>
              </w:rPr>
              <w:t> </w:t>
            </w:r>
          </w:p>
        </w:tc>
      </w:tr>
      <w:tr w:rsidR="00B53817" w:rsidRPr="00601FC0" w14:paraId="181C1853" w14:textId="77777777" w:rsidTr="006B7417">
        <w:trPr>
          <w:trHeight w:val="284"/>
        </w:trPr>
        <w:tc>
          <w:tcPr>
            <w:tcW w:w="0" w:type="auto"/>
            <w:tcBorders>
              <w:top w:val="single" w:sz="4" w:space="0" w:color="auto"/>
              <w:left w:val="nil"/>
              <w:bottom w:val="nil"/>
              <w:right w:val="nil"/>
            </w:tcBorders>
            <w:hideMark/>
          </w:tcPr>
          <w:p w14:paraId="76E3B177" w14:textId="77777777" w:rsidR="00B53817" w:rsidRPr="00601FC0" w:rsidRDefault="00B53817" w:rsidP="006B7417">
            <w:pPr>
              <w:jc w:val="center"/>
              <w:rPr>
                <w:rFonts w:ascii="Cambria" w:hAnsi="Cambria"/>
                <w:i/>
                <w:iCs/>
                <w:sz w:val="17"/>
                <w:szCs w:val="17"/>
              </w:rPr>
            </w:pPr>
            <w:r w:rsidRPr="00601FC0">
              <w:rPr>
                <w:rFonts w:ascii="Cambria" w:hAnsi="Cambria"/>
                <w:i/>
                <w:iCs/>
                <w:sz w:val="17"/>
                <w:szCs w:val="17"/>
              </w:rPr>
              <w:t>(pieteikuma iesniedzēja nosaukums)</w:t>
            </w:r>
          </w:p>
        </w:tc>
      </w:tr>
    </w:tbl>
    <w:p w14:paraId="08DDD689" w14:textId="77777777" w:rsidR="00B53817" w:rsidRPr="00601FC0" w:rsidRDefault="00B53817" w:rsidP="00B53817">
      <w:pPr>
        <w:shd w:val="clear" w:color="auto" w:fill="FFFFFF"/>
        <w:spacing w:before="130" w:line="260" w:lineRule="exact"/>
        <w:ind w:firstLine="539"/>
        <w:rPr>
          <w:rFonts w:ascii="Cambria" w:hAnsi="Cambria"/>
          <w:bCs/>
          <w:sz w:val="19"/>
          <w:szCs w:val="28"/>
        </w:rPr>
      </w:pPr>
      <w:r w:rsidRPr="00601FC0">
        <w:rPr>
          <w:rFonts w:ascii="Cambria" w:hAnsi="Cambria"/>
          <w:bCs/>
          <w:sz w:val="19"/>
          <w:szCs w:val="28"/>
        </w:rPr>
        <w:t>atbildīgā amatpersona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B53817" w:rsidRPr="00601FC0" w14:paraId="4E96BAB8" w14:textId="77777777" w:rsidTr="006B7417">
        <w:trPr>
          <w:trHeight w:val="284"/>
        </w:trPr>
        <w:tc>
          <w:tcPr>
            <w:tcW w:w="0" w:type="auto"/>
            <w:tcBorders>
              <w:top w:val="nil"/>
              <w:left w:val="nil"/>
              <w:bottom w:val="single" w:sz="4" w:space="0" w:color="auto"/>
              <w:right w:val="nil"/>
            </w:tcBorders>
            <w:vAlign w:val="center"/>
            <w:hideMark/>
          </w:tcPr>
          <w:p w14:paraId="417C09F4" w14:textId="77777777" w:rsidR="00B53817" w:rsidRPr="00601FC0" w:rsidRDefault="00B53817" w:rsidP="006B7417">
            <w:pPr>
              <w:rPr>
                <w:rFonts w:ascii="Cambria" w:hAnsi="Cambria"/>
                <w:sz w:val="19"/>
              </w:rPr>
            </w:pPr>
          </w:p>
        </w:tc>
      </w:tr>
      <w:tr w:rsidR="00B53817" w:rsidRPr="00601FC0" w14:paraId="3AB92F0C" w14:textId="77777777" w:rsidTr="006B7417">
        <w:trPr>
          <w:trHeight w:val="284"/>
        </w:trPr>
        <w:tc>
          <w:tcPr>
            <w:tcW w:w="0" w:type="auto"/>
            <w:tcBorders>
              <w:top w:val="single" w:sz="4" w:space="0" w:color="auto"/>
              <w:left w:val="nil"/>
              <w:bottom w:val="nil"/>
              <w:right w:val="nil"/>
            </w:tcBorders>
            <w:hideMark/>
          </w:tcPr>
          <w:p w14:paraId="0785FFF6" w14:textId="77777777" w:rsidR="00B53817" w:rsidRPr="00601FC0" w:rsidRDefault="00B53817" w:rsidP="006B7417">
            <w:pPr>
              <w:jc w:val="center"/>
              <w:rPr>
                <w:rFonts w:ascii="Cambria" w:hAnsi="Cambria"/>
                <w:i/>
                <w:iCs/>
                <w:sz w:val="17"/>
                <w:szCs w:val="17"/>
              </w:rPr>
            </w:pPr>
            <w:r w:rsidRPr="00601FC0">
              <w:rPr>
                <w:rFonts w:ascii="Cambria" w:hAnsi="Cambria"/>
                <w:i/>
                <w:iCs/>
                <w:sz w:val="17"/>
                <w:szCs w:val="17"/>
              </w:rPr>
              <w:t>(amats)</w:t>
            </w:r>
          </w:p>
        </w:tc>
      </w:tr>
      <w:tr w:rsidR="00B53817" w:rsidRPr="00601FC0" w14:paraId="01124078" w14:textId="77777777" w:rsidTr="006B7417">
        <w:trPr>
          <w:trHeight w:val="284"/>
        </w:trPr>
        <w:tc>
          <w:tcPr>
            <w:tcW w:w="0" w:type="auto"/>
            <w:tcBorders>
              <w:top w:val="nil"/>
              <w:left w:val="nil"/>
              <w:bottom w:val="single" w:sz="4" w:space="0" w:color="auto"/>
              <w:right w:val="nil"/>
            </w:tcBorders>
            <w:vAlign w:val="center"/>
            <w:hideMark/>
          </w:tcPr>
          <w:p w14:paraId="6D4EBF6A" w14:textId="77777777" w:rsidR="00B53817" w:rsidRPr="00601FC0" w:rsidRDefault="00B53817" w:rsidP="006B7417">
            <w:pPr>
              <w:jc w:val="right"/>
              <w:rPr>
                <w:rFonts w:ascii="Cambria" w:hAnsi="Cambria"/>
                <w:sz w:val="19"/>
              </w:rPr>
            </w:pPr>
            <w:r w:rsidRPr="00601FC0">
              <w:rPr>
                <w:rFonts w:ascii="Cambria" w:hAnsi="Cambria"/>
                <w:sz w:val="19"/>
              </w:rPr>
              <w:t> ,</w:t>
            </w:r>
          </w:p>
        </w:tc>
      </w:tr>
      <w:tr w:rsidR="00B53817" w:rsidRPr="00601FC0" w14:paraId="1430924D" w14:textId="77777777" w:rsidTr="006B7417">
        <w:trPr>
          <w:trHeight w:val="284"/>
        </w:trPr>
        <w:tc>
          <w:tcPr>
            <w:tcW w:w="0" w:type="auto"/>
            <w:tcBorders>
              <w:top w:val="single" w:sz="4" w:space="0" w:color="auto"/>
              <w:left w:val="nil"/>
              <w:bottom w:val="nil"/>
              <w:right w:val="nil"/>
            </w:tcBorders>
            <w:hideMark/>
          </w:tcPr>
          <w:p w14:paraId="343FF1EB" w14:textId="77777777" w:rsidR="00B53817" w:rsidRPr="00601FC0" w:rsidRDefault="00B53817" w:rsidP="006B7417">
            <w:pPr>
              <w:jc w:val="center"/>
              <w:rPr>
                <w:rFonts w:ascii="Cambria" w:hAnsi="Cambria"/>
                <w:i/>
                <w:iCs/>
                <w:sz w:val="17"/>
                <w:szCs w:val="17"/>
              </w:rPr>
            </w:pPr>
            <w:r w:rsidRPr="00601FC0">
              <w:rPr>
                <w:rFonts w:ascii="Cambria" w:hAnsi="Cambria"/>
                <w:i/>
                <w:iCs/>
                <w:sz w:val="17"/>
                <w:szCs w:val="17"/>
              </w:rPr>
              <w:t>(vārds, uzvārds)</w:t>
            </w:r>
          </w:p>
        </w:tc>
      </w:tr>
    </w:tbl>
    <w:p w14:paraId="26694F5B" w14:textId="77777777" w:rsidR="00B53817" w:rsidRPr="00601FC0"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bCs/>
          <w:sz w:val="19"/>
          <w:szCs w:val="28"/>
        </w:rPr>
        <w:t>ar parakstu apliecinu, ka:</w:t>
      </w:r>
    </w:p>
    <w:p w14:paraId="31161ACE" w14:textId="77777777" w:rsidR="00B53817" w:rsidRPr="00601FC0"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5.1. atbalsta programmu īstenošanas periodā viena vienota uzņēmuma līmenī tiks ievērots</w:t>
      </w:r>
      <w:r>
        <w:rPr>
          <w:rFonts w:ascii="Cambria" w:hAnsi="Cambria"/>
          <w:sz w:val="19"/>
          <w:szCs w:val="28"/>
        </w:rPr>
        <w:t xml:space="preserve"> </w:t>
      </w:r>
      <w:r w:rsidRPr="00601FC0">
        <w:rPr>
          <w:rFonts w:ascii="Cambria" w:hAnsi="Cambria"/>
          <w:i/>
          <w:iCs/>
          <w:sz w:val="19"/>
          <w:szCs w:val="28"/>
        </w:rPr>
        <w:t>de</w:t>
      </w:r>
      <w:r>
        <w:rPr>
          <w:rFonts w:ascii="Cambria" w:hAnsi="Cambria"/>
          <w:i/>
          <w:iCs/>
          <w:sz w:val="19"/>
          <w:szCs w:val="28"/>
        </w:rPr>
        <w:t> </w:t>
      </w:r>
      <w:r w:rsidRPr="00601FC0">
        <w:rPr>
          <w:rFonts w:ascii="Cambria" w:hAnsi="Cambria"/>
          <w:i/>
          <w:iCs/>
          <w:sz w:val="19"/>
          <w:szCs w:val="28"/>
        </w:rPr>
        <w:t>minimis</w:t>
      </w:r>
      <w:r w:rsidRPr="00601FC0">
        <w:rPr>
          <w:rFonts w:ascii="Cambria" w:hAnsi="Cambria"/>
          <w:sz w:val="19"/>
          <w:szCs w:val="28"/>
        </w:rPr>
        <w:t> slieksnis;</w:t>
      </w:r>
    </w:p>
    <w:p w14:paraId="380F30A2" w14:textId="77777777" w:rsidR="00B53817" w:rsidRPr="00601FC0"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5.2. piesakoties atbalsta programmai augsti kvalificētu darba ņēmēju piesaistei, jaunuzņēmums nav sniedzis nepatiesu informāciju vai tīši maldinājis Latvijas Investīciju un attīstības aģentūru vai citu Eiropas Savienības fondu administrējošu iestādi saistībā ar Eiropas Savienības fondu līdzfinansēto projektu īstenošanu;</w:t>
      </w:r>
    </w:p>
    <w:p w14:paraId="39C9863D" w14:textId="273C5D93" w:rsidR="00B53817"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5.3. īstenojot projektu, jaunuzņēmums nodrošinās atsevišķu ar projekta īstenošanu saistīto saimniecisko darījumu ieņēmumu un izdevumu grāmatvedības uzskaiti atbilstoši normatīvajiem aktiem par gada pārskatiem un konsolidētajiem gada pārskatiem;</w:t>
      </w:r>
    </w:p>
    <w:p w14:paraId="032FA9FB" w14:textId="327B21F2" w:rsidR="00B53817"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5.4. atbalsta periodā un trīs gadus pēc projekta īstenošanas jaunuzņēmums iesniegs pārskatus par pētniecības, attīstības un inovāciju izmaksām Centrālajai statistikas pārvaldei tās noteiktajā formā un termiņā</w:t>
      </w:r>
      <w:r w:rsidR="003E6ABA">
        <w:rPr>
          <w:rFonts w:ascii="Cambria" w:hAnsi="Cambria"/>
          <w:sz w:val="19"/>
          <w:szCs w:val="28"/>
        </w:rPr>
        <w:t>;</w:t>
      </w:r>
    </w:p>
    <w:p w14:paraId="34EBF04C" w14:textId="0426228D" w:rsidR="00CF04B7" w:rsidRPr="00601FC0" w:rsidRDefault="00CF04B7" w:rsidP="00B53817">
      <w:pPr>
        <w:shd w:val="clear" w:color="auto" w:fill="FFFFFF"/>
        <w:spacing w:before="130" w:line="260" w:lineRule="exact"/>
        <w:ind w:firstLine="539"/>
        <w:jc w:val="both"/>
        <w:rPr>
          <w:rFonts w:ascii="Cambria" w:hAnsi="Cambria"/>
          <w:sz w:val="19"/>
          <w:szCs w:val="28"/>
        </w:rPr>
      </w:pPr>
      <w:r>
        <w:rPr>
          <w:rFonts w:ascii="Cambria" w:hAnsi="Cambria"/>
          <w:sz w:val="19"/>
          <w:szCs w:val="28"/>
        </w:rPr>
        <w:t xml:space="preserve">5.5. </w:t>
      </w:r>
      <w:r w:rsidRPr="00CF04B7">
        <w:rPr>
          <w:rFonts w:ascii="Cambria" w:hAnsi="Cambria"/>
          <w:sz w:val="19"/>
          <w:szCs w:val="28"/>
        </w:rPr>
        <w:t>trīs gadus pēc</w:t>
      </w:r>
      <w:r w:rsidR="003118F0">
        <w:rPr>
          <w:rFonts w:ascii="Cambria" w:hAnsi="Cambria"/>
          <w:sz w:val="19"/>
          <w:szCs w:val="28"/>
        </w:rPr>
        <w:t xml:space="preserve"> valsts</w:t>
      </w:r>
      <w:r w:rsidRPr="00CF04B7">
        <w:rPr>
          <w:rFonts w:ascii="Cambria" w:hAnsi="Cambria"/>
          <w:sz w:val="19"/>
          <w:szCs w:val="28"/>
        </w:rPr>
        <w:t xml:space="preserve"> atbalsta saņemšanas</w:t>
      </w:r>
      <w:r w:rsidR="00B428B1">
        <w:rPr>
          <w:rFonts w:ascii="Cambria" w:hAnsi="Cambria"/>
          <w:sz w:val="19"/>
          <w:szCs w:val="28"/>
        </w:rPr>
        <w:t xml:space="preserve"> </w:t>
      </w:r>
      <w:r w:rsidR="00B428B1" w:rsidRPr="00B428B1">
        <w:rPr>
          <w:rFonts w:ascii="Cambria" w:hAnsi="Cambria"/>
          <w:sz w:val="19"/>
          <w:szCs w:val="28"/>
        </w:rPr>
        <w:t xml:space="preserve">līdz katra secīgā </w:t>
      </w:r>
      <w:r w:rsidR="003E6ABA" w:rsidRPr="00B428B1">
        <w:rPr>
          <w:rFonts w:ascii="Cambria" w:hAnsi="Cambria"/>
          <w:sz w:val="19"/>
          <w:szCs w:val="28"/>
        </w:rPr>
        <w:t>kalendār</w:t>
      </w:r>
      <w:r w:rsidR="003E6ABA">
        <w:rPr>
          <w:rFonts w:ascii="Cambria" w:hAnsi="Cambria"/>
          <w:sz w:val="19"/>
          <w:szCs w:val="28"/>
        </w:rPr>
        <w:t>a</w:t>
      </w:r>
      <w:r w:rsidR="003E6ABA" w:rsidRPr="00B428B1">
        <w:rPr>
          <w:rFonts w:ascii="Cambria" w:hAnsi="Cambria"/>
          <w:sz w:val="19"/>
          <w:szCs w:val="28"/>
        </w:rPr>
        <w:t xml:space="preserve"> </w:t>
      </w:r>
      <w:r w:rsidR="00B428B1" w:rsidRPr="00B428B1">
        <w:rPr>
          <w:rFonts w:ascii="Cambria" w:hAnsi="Cambria"/>
          <w:sz w:val="19"/>
          <w:szCs w:val="28"/>
        </w:rPr>
        <w:t>gada 1.martam iesniedz administrējoš</w:t>
      </w:r>
      <w:r w:rsidR="003E6ABA">
        <w:rPr>
          <w:rFonts w:ascii="Cambria" w:hAnsi="Cambria"/>
          <w:sz w:val="19"/>
          <w:szCs w:val="28"/>
        </w:rPr>
        <w:t>aj</w:t>
      </w:r>
      <w:r w:rsidR="00B428B1" w:rsidRPr="00B428B1">
        <w:rPr>
          <w:rFonts w:ascii="Cambria" w:hAnsi="Cambria"/>
          <w:sz w:val="19"/>
          <w:szCs w:val="28"/>
        </w:rPr>
        <w:t xml:space="preserve">ai iestādei informāciju par projekta biznesa idejas </w:t>
      </w:r>
      <w:r w:rsidR="003E6ABA">
        <w:rPr>
          <w:rFonts w:ascii="Cambria" w:hAnsi="Cambria"/>
          <w:sz w:val="19"/>
          <w:szCs w:val="28"/>
        </w:rPr>
        <w:t>īstenošanu un</w:t>
      </w:r>
      <w:r w:rsidR="00B428B1" w:rsidRPr="00B428B1">
        <w:rPr>
          <w:rFonts w:ascii="Cambria" w:hAnsi="Cambria"/>
          <w:sz w:val="19"/>
          <w:szCs w:val="28"/>
        </w:rPr>
        <w:t xml:space="preserve"> par pašu inovatīvo produktu vai pakalpojumu, kura radīšanai jaunuzņēmums saņēmis valsts atbalstu par iepriekšējo </w:t>
      </w:r>
      <w:r w:rsidR="003E6ABA" w:rsidRPr="00B428B1">
        <w:rPr>
          <w:rFonts w:ascii="Cambria" w:hAnsi="Cambria"/>
          <w:sz w:val="19"/>
          <w:szCs w:val="28"/>
        </w:rPr>
        <w:t>kalendār</w:t>
      </w:r>
      <w:r w:rsidR="003E6ABA">
        <w:rPr>
          <w:rFonts w:ascii="Cambria" w:hAnsi="Cambria"/>
          <w:sz w:val="19"/>
          <w:szCs w:val="28"/>
        </w:rPr>
        <w:t>a</w:t>
      </w:r>
      <w:r w:rsidR="003E6ABA" w:rsidRPr="00B428B1">
        <w:rPr>
          <w:rFonts w:ascii="Cambria" w:hAnsi="Cambria"/>
          <w:sz w:val="19"/>
          <w:szCs w:val="28"/>
        </w:rPr>
        <w:t xml:space="preserve"> </w:t>
      </w:r>
      <w:r w:rsidR="00B428B1" w:rsidRPr="00B428B1">
        <w:rPr>
          <w:rFonts w:ascii="Cambria" w:hAnsi="Cambria"/>
          <w:sz w:val="19"/>
          <w:szCs w:val="28"/>
        </w:rPr>
        <w:t>gadu</w:t>
      </w:r>
      <w:r w:rsidR="00B428B1">
        <w:rPr>
          <w:rFonts w:ascii="Cambria" w:hAnsi="Cambria"/>
          <w:sz w:val="19"/>
          <w:szCs w:val="28"/>
        </w:rPr>
        <w:t xml:space="preserve"> </w:t>
      </w:r>
      <w:r>
        <w:rPr>
          <w:rFonts w:ascii="Cambria" w:hAnsi="Cambria"/>
          <w:sz w:val="19"/>
          <w:szCs w:val="28"/>
        </w:rPr>
        <w:t>atbilstoši Ministru kabineta 2017.gada 7.februāra noteikumu Nr.</w:t>
      </w:r>
      <w:r w:rsidRPr="00CF04B7">
        <w:rPr>
          <w:rFonts w:asciiTheme="majorHAnsi" w:hAnsiTheme="majorHAnsi"/>
          <w:sz w:val="19"/>
          <w:szCs w:val="19"/>
        </w:rPr>
        <w:t>74</w:t>
      </w:r>
      <w:r w:rsidR="004A110A">
        <w:rPr>
          <w:rFonts w:asciiTheme="majorHAnsi" w:hAnsiTheme="majorHAnsi"/>
          <w:sz w:val="19"/>
          <w:szCs w:val="19"/>
        </w:rPr>
        <w:t xml:space="preserve"> </w:t>
      </w:r>
      <w:r w:rsidR="004A110A" w:rsidRPr="00414C4E">
        <w:rPr>
          <w:rFonts w:ascii="Cambria" w:hAnsi="Cambria"/>
          <w:sz w:val="19"/>
          <w:szCs w:val="28"/>
        </w:rPr>
        <w:t>“</w:t>
      </w:r>
      <w:proofErr w:type="spellStart"/>
      <w:r w:rsidR="004A110A" w:rsidRPr="00414C4E">
        <w:rPr>
          <w:rFonts w:ascii="Cambria" w:hAnsi="Cambria"/>
          <w:sz w:val="19"/>
          <w:szCs w:val="28"/>
        </w:rPr>
        <w:t>Jaunuzņēmumu</w:t>
      </w:r>
      <w:proofErr w:type="spellEnd"/>
      <w:r w:rsidR="004A110A" w:rsidRPr="00414C4E">
        <w:rPr>
          <w:rFonts w:ascii="Cambria" w:hAnsi="Cambria"/>
          <w:sz w:val="19"/>
          <w:szCs w:val="28"/>
        </w:rPr>
        <w:t xml:space="preserve"> atbalsta programmu pieteikšanas un administrēšanas kārtība”</w:t>
      </w:r>
      <w:r w:rsidR="004A110A">
        <w:rPr>
          <w:rFonts w:asciiTheme="majorHAnsi" w:hAnsiTheme="majorHAnsi"/>
          <w:sz w:val="19"/>
          <w:szCs w:val="19"/>
        </w:rPr>
        <w:t xml:space="preserve"> </w:t>
      </w:r>
      <w:r w:rsidRPr="00CF04B7">
        <w:rPr>
          <w:rFonts w:asciiTheme="majorHAnsi" w:hAnsiTheme="majorHAnsi"/>
          <w:sz w:val="19"/>
          <w:szCs w:val="19"/>
        </w:rPr>
        <w:t>22.</w:t>
      </w:r>
      <w:r w:rsidRPr="00CF04B7">
        <w:rPr>
          <w:rFonts w:asciiTheme="majorHAnsi" w:hAnsiTheme="majorHAnsi"/>
          <w:sz w:val="19"/>
          <w:szCs w:val="19"/>
          <w:vertAlign w:val="superscript"/>
        </w:rPr>
        <w:t>1</w:t>
      </w:r>
      <w:r w:rsidRPr="00CF04B7">
        <w:rPr>
          <w:rFonts w:asciiTheme="majorHAnsi" w:hAnsiTheme="majorHAnsi"/>
          <w:sz w:val="19"/>
          <w:szCs w:val="19"/>
        </w:rPr>
        <w:t xml:space="preserve"> punkt</w:t>
      </w:r>
      <w:r>
        <w:rPr>
          <w:rFonts w:asciiTheme="majorHAnsi" w:hAnsiTheme="majorHAnsi"/>
          <w:sz w:val="19"/>
          <w:szCs w:val="19"/>
        </w:rPr>
        <w:t>a prasībām.</w:t>
      </w:r>
    </w:p>
    <w:p w14:paraId="5698B12A"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tbl>
      <w:tblPr>
        <w:tblW w:w="5000" w:type="pct"/>
        <w:tblCellMar>
          <w:top w:w="28" w:type="dxa"/>
          <w:left w:w="28" w:type="dxa"/>
          <w:bottom w:w="28" w:type="dxa"/>
          <w:right w:w="28" w:type="dxa"/>
        </w:tblCellMar>
        <w:tblLook w:val="04A0" w:firstRow="1" w:lastRow="0" w:firstColumn="1" w:lastColumn="0" w:noHBand="0" w:noVBand="1"/>
      </w:tblPr>
      <w:tblGrid>
        <w:gridCol w:w="2308"/>
        <w:gridCol w:w="5998"/>
      </w:tblGrid>
      <w:tr w:rsidR="002167DE" w:rsidRPr="00985E73" w14:paraId="38EF7C08" w14:textId="77777777" w:rsidTr="00FD4344">
        <w:trPr>
          <w:cantSplit/>
        </w:trPr>
        <w:tc>
          <w:tcPr>
            <w:tcW w:w="2580" w:type="dxa"/>
            <w:shd w:val="clear" w:color="auto" w:fill="auto"/>
          </w:tcPr>
          <w:p w14:paraId="3AD16DD4" w14:textId="77777777" w:rsidR="002167DE" w:rsidRPr="00985E73" w:rsidRDefault="002167DE" w:rsidP="00FD4344">
            <w:pPr>
              <w:pStyle w:val="PlainText"/>
              <w:rPr>
                <w:rFonts w:ascii="Cambria" w:hAnsi="Cambria"/>
                <w:sz w:val="19"/>
                <w:szCs w:val="19"/>
                <w:shd w:val="clear" w:color="auto" w:fill="FFFFFF"/>
              </w:rPr>
            </w:pPr>
            <w:r w:rsidRPr="00985E73">
              <w:rPr>
                <w:rFonts w:ascii="Cambria" w:hAnsi="Cambria"/>
                <w:b/>
                <w:sz w:val="19"/>
                <w:szCs w:val="19"/>
              </w:rPr>
              <w:t>Atbildīgā amatpersona</w:t>
            </w:r>
          </w:p>
        </w:tc>
        <w:tc>
          <w:tcPr>
            <w:tcW w:w="7001" w:type="dxa"/>
            <w:tcBorders>
              <w:bottom w:val="single" w:sz="4" w:space="0" w:color="auto"/>
            </w:tcBorders>
            <w:shd w:val="clear" w:color="auto" w:fill="auto"/>
            <w:vAlign w:val="center"/>
          </w:tcPr>
          <w:p w14:paraId="0F6F3922" w14:textId="77777777" w:rsidR="002167DE" w:rsidRPr="00985E73" w:rsidRDefault="002167DE" w:rsidP="00FD4344">
            <w:pPr>
              <w:pStyle w:val="PlainText"/>
              <w:jc w:val="center"/>
              <w:rPr>
                <w:rFonts w:ascii="Cambria" w:hAnsi="Cambria"/>
                <w:sz w:val="19"/>
                <w:szCs w:val="19"/>
                <w:shd w:val="clear" w:color="auto" w:fill="FFFFFF"/>
              </w:rPr>
            </w:pPr>
          </w:p>
        </w:tc>
      </w:tr>
      <w:tr w:rsidR="002167DE" w:rsidRPr="00985E73" w14:paraId="5B2852C3" w14:textId="77777777" w:rsidTr="00FD4344">
        <w:trPr>
          <w:cantSplit/>
        </w:trPr>
        <w:tc>
          <w:tcPr>
            <w:tcW w:w="2580" w:type="dxa"/>
            <w:shd w:val="clear" w:color="auto" w:fill="auto"/>
          </w:tcPr>
          <w:p w14:paraId="56761EF7" w14:textId="77777777" w:rsidR="002167DE" w:rsidRPr="00985E73" w:rsidRDefault="002167DE" w:rsidP="00FD4344">
            <w:pPr>
              <w:pStyle w:val="PlainText"/>
              <w:rPr>
                <w:rFonts w:ascii="Cambria" w:hAnsi="Cambria"/>
                <w:sz w:val="19"/>
                <w:szCs w:val="19"/>
                <w:shd w:val="clear" w:color="auto" w:fill="FFFFFF"/>
              </w:rPr>
            </w:pPr>
          </w:p>
        </w:tc>
        <w:tc>
          <w:tcPr>
            <w:tcW w:w="7001" w:type="dxa"/>
            <w:tcBorders>
              <w:top w:val="single" w:sz="4" w:space="0" w:color="auto"/>
            </w:tcBorders>
            <w:shd w:val="clear" w:color="auto" w:fill="auto"/>
          </w:tcPr>
          <w:p w14:paraId="0C8EBE54" w14:textId="77777777" w:rsidR="002167DE" w:rsidRPr="00985E73" w:rsidRDefault="002167DE" w:rsidP="00FD4344">
            <w:pPr>
              <w:pStyle w:val="PlainText"/>
              <w:jc w:val="center"/>
              <w:rPr>
                <w:rFonts w:ascii="Cambria" w:hAnsi="Cambria"/>
                <w:sz w:val="17"/>
                <w:szCs w:val="17"/>
                <w:shd w:val="clear" w:color="auto" w:fill="FFFFFF"/>
              </w:rPr>
            </w:pPr>
            <w:r w:rsidRPr="00985E73">
              <w:rPr>
                <w:rFonts w:ascii="Cambria" w:hAnsi="Cambria"/>
                <w:sz w:val="17"/>
                <w:szCs w:val="17"/>
              </w:rPr>
              <w:t>(</w:t>
            </w:r>
            <w:r w:rsidRPr="00985E73">
              <w:rPr>
                <w:rFonts w:ascii="Cambria" w:hAnsi="Cambria"/>
                <w:i/>
                <w:sz w:val="17"/>
                <w:szCs w:val="17"/>
              </w:rPr>
              <w:t>vārds, uzvārds</w:t>
            </w:r>
            <w:r w:rsidRPr="00985E73">
              <w:rPr>
                <w:rFonts w:ascii="Cambria" w:hAnsi="Cambria"/>
                <w:sz w:val="17"/>
                <w:szCs w:val="17"/>
              </w:rPr>
              <w:t>)</w:t>
            </w:r>
          </w:p>
        </w:tc>
      </w:tr>
      <w:tr w:rsidR="002167DE" w:rsidRPr="00985E73" w14:paraId="6CD6D310" w14:textId="77777777" w:rsidTr="00FD4344">
        <w:trPr>
          <w:cantSplit/>
        </w:trPr>
        <w:tc>
          <w:tcPr>
            <w:tcW w:w="2580" w:type="dxa"/>
            <w:shd w:val="clear" w:color="auto" w:fill="auto"/>
          </w:tcPr>
          <w:p w14:paraId="34FBF029" w14:textId="77777777" w:rsidR="002167DE" w:rsidRPr="00985E73" w:rsidRDefault="002167DE" w:rsidP="00FD4344">
            <w:pPr>
              <w:pStyle w:val="PlainText"/>
              <w:rPr>
                <w:rFonts w:ascii="Cambria" w:hAnsi="Cambria"/>
                <w:sz w:val="19"/>
                <w:szCs w:val="19"/>
                <w:shd w:val="clear" w:color="auto" w:fill="FFFFFF"/>
              </w:rPr>
            </w:pPr>
          </w:p>
        </w:tc>
        <w:tc>
          <w:tcPr>
            <w:tcW w:w="7001" w:type="dxa"/>
            <w:tcBorders>
              <w:bottom w:val="single" w:sz="4" w:space="0" w:color="auto"/>
            </w:tcBorders>
            <w:shd w:val="clear" w:color="auto" w:fill="auto"/>
            <w:vAlign w:val="center"/>
          </w:tcPr>
          <w:p w14:paraId="40392F42" w14:textId="77777777" w:rsidR="002167DE" w:rsidRPr="00985E73" w:rsidRDefault="002167DE" w:rsidP="00FD4344">
            <w:pPr>
              <w:pStyle w:val="PlainText"/>
              <w:jc w:val="center"/>
              <w:rPr>
                <w:rFonts w:ascii="Cambria" w:hAnsi="Cambria"/>
                <w:sz w:val="19"/>
                <w:szCs w:val="19"/>
                <w:shd w:val="clear" w:color="auto" w:fill="FFFFFF"/>
              </w:rPr>
            </w:pPr>
          </w:p>
        </w:tc>
      </w:tr>
      <w:tr w:rsidR="002167DE" w:rsidRPr="00985E73" w14:paraId="14B6FDC5" w14:textId="77777777" w:rsidTr="00FD4344">
        <w:trPr>
          <w:cantSplit/>
        </w:trPr>
        <w:tc>
          <w:tcPr>
            <w:tcW w:w="2580" w:type="dxa"/>
            <w:shd w:val="clear" w:color="auto" w:fill="auto"/>
          </w:tcPr>
          <w:p w14:paraId="086BEFB9" w14:textId="77777777" w:rsidR="002167DE" w:rsidRPr="00985E73" w:rsidRDefault="002167DE" w:rsidP="00FD4344">
            <w:pPr>
              <w:pStyle w:val="PlainText"/>
              <w:rPr>
                <w:rFonts w:ascii="Cambria" w:hAnsi="Cambria"/>
                <w:sz w:val="19"/>
                <w:szCs w:val="19"/>
                <w:shd w:val="clear" w:color="auto" w:fill="FFFFFF"/>
              </w:rPr>
            </w:pPr>
          </w:p>
        </w:tc>
        <w:tc>
          <w:tcPr>
            <w:tcW w:w="7001" w:type="dxa"/>
            <w:tcBorders>
              <w:top w:val="single" w:sz="4" w:space="0" w:color="auto"/>
            </w:tcBorders>
            <w:shd w:val="clear" w:color="auto" w:fill="auto"/>
          </w:tcPr>
          <w:p w14:paraId="2FD836B1" w14:textId="77777777" w:rsidR="002167DE" w:rsidRPr="00985E73" w:rsidRDefault="002167DE" w:rsidP="00FD4344">
            <w:pPr>
              <w:jc w:val="center"/>
              <w:rPr>
                <w:rFonts w:ascii="Cambria" w:hAnsi="Cambria"/>
                <w:sz w:val="17"/>
                <w:szCs w:val="17"/>
              </w:rPr>
            </w:pPr>
            <w:r w:rsidRPr="00985E73">
              <w:rPr>
                <w:rFonts w:ascii="Cambria" w:hAnsi="Cambria"/>
                <w:sz w:val="17"/>
                <w:szCs w:val="17"/>
              </w:rPr>
              <w:t>(</w:t>
            </w:r>
            <w:r w:rsidRPr="00985E73">
              <w:rPr>
                <w:rFonts w:ascii="Cambria" w:hAnsi="Cambria"/>
                <w:i/>
                <w:sz w:val="17"/>
                <w:szCs w:val="17"/>
              </w:rPr>
              <w:t>amats</w:t>
            </w:r>
            <w:r w:rsidRPr="00985E73">
              <w:rPr>
                <w:rFonts w:ascii="Cambria" w:hAnsi="Cambria"/>
                <w:sz w:val="17"/>
                <w:szCs w:val="17"/>
              </w:rPr>
              <w:t>)</w:t>
            </w:r>
          </w:p>
        </w:tc>
      </w:tr>
      <w:tr w:rsidR="002167DE" w:rsidRPr="00985E73" w14:paraId="4B7AC14A" w14:textId="77777777" w:rsidTr="00FD4344">
        <w:trPr>
          <w:cantSplit/>
        </w:trPr>
        <w:tc>
          <w:tcPr>
            <w:tcW w:w="2580" w:type="dxa"/>
            <w:shd w:val="clear" w:color="auto" w:fill="auto"/>
          </w:tcPr>
          <w:p w14:paraId="4B321D65" w14:textId="77777777" w:rsidR="002167DE" w:rsidRPr="00985E73" w:rsidRDefault="002167DE" w:rsidP="00FD4344">
            <w:pPr>
              <w:pStyle w:val="PlainText"/>
              <w:rPr>
                <w:rFonts w:ascii="Cambria" w:hAnsi="Cambria"/>
                <w:sz w:val="19"/>
                <w:szCs w:val="19"/>
                <w:shd w:val="clear" w:color="auto" w:fill="FFFFFF"/>
              </w:rPr>
            </w:pPr>
          </w:p>
        </w:tc>
        <w:tc>
          <w:tcPr>
            <w:tcW w:w="7001" w:type="dxa"/>
            <w:shd w:val="clear" w:color="auto" w:fill="auto"/>
            <w:vAlign w:val="center"/>
          </w:tcPr>
          <w:p w14:paraId="5C9E99AF" w14:textId="77777777" w:rsidR="002167DE" w:rsidRPr="00985E73" w:rsidRDefault="002167DE" w:rsidP="00FD4344">
            <w:pPr>
              <w:jc w:val="center"/>
              <w:rPr>
                <w:rFonts w:ascii="Cambria" w:hAnsi="Cambria"/>
                <w:sz w:val="17"/>
                <w:szCs w:val="17"/>
              </w:rPr>
            </w:pPr>
            <w:r w:rsidRPr="00985E73">
              <w:rPr>
                <w:rFonts w:ascii="Cambria" w:hAnsi="Cambria"/>
                <w:sz w:val="17"/>
                <w:szCs w:val="17"/>
              </w:rPr>
              <w:t>(</w:t>
            </w:r>
            <w:proofErr w:type="spellStart"/>
            <w:r w:rsidRPr="00985E73">
              <w:rPr>
                <w:rFonts w:ascii="Cambria" w:hAnsi="Cambria"/>
                <w:i/>
                <w:sz w:val="17"/>
                <w:szCs w:val="17"/>
              </w:rPr>
              <w:t>dd</w:t>
            </w:r>
            <w:proofErr w:type="spellEnd"/>
            <w:r w:rsidRPr="00985E73">
              <w:rPr>
                <w:rFonts w:ascii="Cambria" w:hAnsi="Cambria"/>
                <w:i/>
                <w:sz w:val="17"/>
                <w:szCs w:val="17"/>
              </w:rPr>
              <w:t>./mm./</w:t>
            </w:r>
            <w:proofErr w:type="spellStart"/>
            <w:r w:rsidRPr="00985E73">
              <w:rPr>
                <w:rFonts w:ascii="Cambria" w:hAnsi="Cambria"/>
                <w:i/>
                <w:sz w:val="17"/>
                <w:szCs w:val="17"/>
              </w:rPr>
              <w:t>gggg</w:t>
            </w:r>
            <w:proofErr w:type="spellEnd"/>
            <w:r w:rsidRPr="00985E73">
              <w:rPr>
                <w:rFonts w:ascii="Cambria" w:hAnsi="Cambria"/>
                <w:i/>
                <w:sz w:val="17"/>
                <w:szCs w:val="17"/>
              </w:rPr>
              <w:t>.</w:t>
            </w:r>
            <w:r w:rsidRPr="00985E73">
              <w:rPr>
                <w:rFonts w:ascii="Cambria" w:hAnsi="Cambria"/>
                <w:sz w:val="17"/>
                <w:szCs w:val="17"/>
              </w:rPr>
              <w:t>)</w:t>
            </w:r>
          </w:p>
        </w:tc>
      </w:tr>
      <w:tr w:rsidR="002167DE" w:rsidRPr="00985E73" w14:paraId="317B58FD" w14:textId="77777777" w:rsidTr="00FD4344">
        <w:trPr>
          <w:cantSplit/>
        </w:trPr>
        <w:tc>
          <w:tcPr>
            <w:tcW w:w="2580" w:type="dxa"/>
            <w:shd w:val="clear" w:color="auto" w:fill="auto"/>
          </w:tcPr>
          <w:p w14:paraId="3F56113E" w14:textId="77777777" w:rsidR="002167DE" w:rsidRPr="00985E73" w:rsidRDefault="002167DE" w:rsidP="00D3726E">
            <w:pPr>
              <w:pStyle w:val="PlainText"/>
              <w:spacing w:before="180"/>
              <w:rPr>
                <w:rFonts w:ascii="Cambria" w:hAnsi="Cambria"/>
                <w:sz w:val="19"/>
                <w:szCs w:val="19"/>
                <w:shd w:val="clear" w:color="auto" w:fill="FFFFFF"/>
              </w:rPr>
            </w:pPr>
            <w:r w:rsidRPr="00985E73">
              <w:rPr>
                <w:rFonts w:ascii="Cambria" w:hAnsi="Cambria"/>
                <w:b/>
                <w:sz w:val="19"/>
                <w:szCs w:val="19"/>
              </w:rPr>
              <w:t>Paraksts</w:t>
            </w:r>
          </w:p>
        </w:tc>
        <w:tc>
          <w:tcPr>
            <w:tcW w:w="7001" w:type="dxa"/>
            <w:tcBorders>
              <w:bottom w:val="single" w:sz="4" w:space="0" w:color="auto"/>
            </w:tcBorders>
            <w:shd w:val="clear" w:color="auto" w:fill="auto"/>
            <w:vAlign w:val="center"/>
          </w:tcPr>
          <w:p w14:paraId="63E05DCC" w14:textId="77777777" w:rsidR="002167DE" w:rsidRPr="00985E73" w:rsidRDefault="002167DE" w:rsidP="00FD4344">
            <w:pPr>
              <w:pStyle w:val="PlainText"/>
              <w:spacing w:before="180"/>
              <w:jc w:val="center"/>
              <w:rPr>
                <w:rFonts w:ascii="Cambria" w:hAnsi="Cambria"/>
                <w:sz w:val="19"/>
                <w:szCs w:val="19"/>
                <w:shd w:val="clear" w:color="auto" w:fill="FFFFFF"/>
              </w:rPr>
            </w:pPr>
          </w:p>
        </w:tc>
      </w:tr>
      <w:tr w:rsidR="002167DE" w:rsidRPr="00985E73" w14:paraId="499ECDE0" w14:textId="77777777" w:rsidTr="00FD4344">
        <w:trPr>
          <w:cantSplit/>
        </w:trPr>
        <w:tc>
          <w:tcPr>
            <w:tcW w:w="2580" w:type="dxa"/>
            <w:shd w:val="clear" w:color="auto" w:fill="auto"/>
          </w:tcPr>
          <w:p w14:paraId="6411C1BE" w14:textId="77777777" w:rsidR="002167DE" w:rsidRPr="00985E73" w:rsidRDefault="002167DE" w:rsidP="00FD4344">
            <w:pPr>
              <w:pStyle w:val="PlainText"/>
              <w:spacing w:before="180"/>
              <w:rPr>
                <w:rFonts w:ascii="Cambria" w:hAnsi="Cambria"/>
                <w:sz w:val="19"/>
                <w:szCs w:val="19"/>
                <w:shd w:val="clear" w:color="auto" w:fill="FFFFFF"/>
              </w:rPr>
            </w:pPr>
            <w:r w:rsidRPr="00985E73">
              <w:rPr>
                <w:rFonts w:ascii="Cambria" w:hAnsi="Cambria"/>
                <w:b/>
                <w:sz w:val="19"/>
                <w:szCs w:val="19"/>
              </w:rPr>
              <w:t>Datums</w:t>
            </w:r>
          </w:p>
        </w:tc>
        <w:tc>
          <w:tcPr>
            <w:tcW w:w="7001" w:type="dxa"/>
            <w:tcBorders>
              <w:top w:val="single" w:sz="4" w:space="0" w:color="auto"/>
            </w:tcBorders>
            <w:shd w:val="clear" w:color="auto" w:fill="auto"/>
          </w:tcPr>
          <w:p w14:paraId="18427C14" w14:textId="77777777" w:rsidR="002167DE" w:rsidRPr="00985E73" w:rsidRDefault="002167DE" w:rsidP="00FD4344">
            <w:pPr>
              <w:pStyle w:val="PlainText"/>
              <w:spacing w:before="180"/>
              <w:rPr>
                <w:rFonts w:ascii="Cambria" w:hAnsi="Cambria"/>
                <w:sz w:val="19"/>
                <w:szCs w:val="19"/>
                <w:shd w:val="clear" w:color="auto" w:fill="FFFFFF"/>
              </w:rPr>
            </w:pPr>
            <w:r w:rsidRPr="00985E73">
              <w:rPr>
                <w:rFonts w:ascii="Cambria" w:hAnsi="Cambria"/>
                <w:sz w:val="19"/>
                <w:szCs w:val="19"/>
              </w:rPr>
              <w:t>20____. gada _________. ___________________________</w:t>
            </w:r>
          </w:p>
        </w:tc>
      </w:tr>
      <w:tr w:rsidR="002167DE" w:rsidRPr="00985E73" w14:paraId="041CAE59" w14:textId="77777777" w:rsidTr="00FD4344">
        <w:trPr>
          <w:cantSplit/>
        </w:trPr>
        <w:tc>
          <w:tcPr>
            <w:tcW w:w="2580" w:type="dxa"/>
            <w:shd w:val="clear" w:color="auto" w:fill="auto"/>
          </w:tcPr>
          <w:p w14:paraId="6C4CF692" w14:textId="77777777" w:rsidR="002167DE" w:rsidRPr="00985E73" w:rsidRDefault="002167DE" w:rsidP="00FD4344">
            <w:pPr>
              <w:pStyle w:val="PlainText"/>
              <w:spacing w:before="180"/>
              <w:rPr>
                <w:rFonts w:ascii="Cambria" w:hAnsi="Cambria"/>
                <w:sz w:val="19"/>
                <w:szCs w:val="19"/>
                <w:shd w:val="clear" w:color="auto" w:fill="FFFFFF"/>
              </w:rPr>
            </w:pPr>
            <w:r w:rsidRPr="00985E73">
              <w:rPr>
                <w:rFonts w:ascii="Cambria" w:hAnsi="Cambria"/>
                <w:b/>
                <w:sz w:val="19"/>
                <w:szCs w:val="19"/>
              </w:rPr>
              <w:t>Vieta</w:t>
            </w:r>
          </w:p>
        </w:tc>
        <w:tc>
          <w:tcPr>
            <w:tcW w:w="7001" w:type="dxa"/>
            <w:tcBorders>
              <w:bottom w:val="single" w:sz="4" w:space="0" w:color="auto"/>
            </w:tcBorders>
            <w:shd w:val="clear" w:color="auto" w:fill="auto"/>
            <w:vAlign w:val="center"/>
          </w:tcPr>
          <w:p w14:paraId="5F9C23F7" w14:textId="77777777" w:rsidR="002167DE" w:rsidRPr="00985E73" w:rsidRDefault="002167DE" w:rsidP="00FD4344">
            <w:pPr>
              <w:pStyle w:val="PlainText"/>
              <w:spacing w:before="180"/>
              <w:jc w:val="center"/>
              <w:rPr>
                <w:rFonts w:ascii="Cambria" w:hAnsi="Cambria"/>
                <w:sz w:val="19"/>
                <w:szCs w:val="19"/>
                <w:shd w:val="clear" w:color="auto" w:fill="FFFFFF"/>
              </w:rPr>
            </w:pPr>
          </w:p>
        </w:tc>
      </w:tr>
    </w:tbl>
    <w:p w14:paraId="5B594A39"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p w14:paraId="0B8147E6" w14:textId="77777777" w:rsidR="002167DE" w:rsidRPr="00985E73" w:rsidRDefault="002167DE" w:rsidP="00E73219">
      <w:pPr>
        <w:spacing w:before="130" w:after="120" w:line="260" w:lineRule="exact"/>
        <w:rPr>
          <w:rFonts w:ascii="Cambria" w:hAnsi="Cambria"/>
          <w:sz w:val="19"/>
          <w:szCs w:val="19"/>
        </w:rPr>
      </w:pPr>
      <w:r w:rsidRPr="00985E73">
        <w:rPr>
          <w:rFonts w:ascii="Cambria" w:hAnsi="Cambria"/>
          <w:sz w:val="19"/>
          <w:szCs w:val="19"/>
        </w:rPr>
        <w:t>Pieteikuma iesniedzējs:</w:t>
      </w:r>
    </w:p>
    <w:tbl>
      <w:tblPr>
        <w:tblW w:w="5000" w:type="pct"/>
        <w:tblCellMar>
          <w:top w:w="28" w:type="dxa"/>
          <w:left w:w="28" w:type="dxa"/>
          <w:bottom w:w="28" w:type="dxa"/>
          <w:right w:w="28" w:type="dxa"/>
        </w:tblCellMar>
        <w:tblLook w:val="04A0" w:firstRow="1" w:lastRow="0" w:firstColumn="1" w:lastColumn="0" w:noHBand="0" w:noVBand="1"/>
      </w:tblPr>
      <w:tblGrid>
        <w:gridCol w:w="3013"/>
        <w:gridCol w:w="249"/>
        <w:gridCol w:w="5044"/>
      </w:tblGrid>
      <w:tr w:rsidR="002167DE" w:rsidRPr="00985E73" w14:paraId="37133F95" w14:textId="77777777" w:rsidTr="00FD4344">
        <w:trPr>
          <w:cantSplit/>
        </w:trPr>
        <w:tc>
          <w:tcPr>
            <w:tcW w:w="3430" w:type="dxa"/>
            <w:tcBorders>
              <w:bottom w:val="single" w:sz="4" w:space="0" w:color="auto"/>
            </w:tcBorders>
            <w:shd w:val="clear" w:color="auto" w:fill="auto"/>
            <w:vAlign w:val="center"/>
          </w:tcPr>
          <w:p w14:paraId="79AFF833" w14:textId="77777777" w:rsidR="002167DE" w:rsidRPr="00985E73" w:rsidRDefault="002167DE" w:rsidP="00FD4344">
            <w:pPr>
              <w:jc w:val="center"/>
              <w:rPr>
                <w:rFonts w:ascii="Cambria" w:hAnsi="Cambria"/>
                <w:sz w:val="19"/>
                <w:szCs w:val="19"/>
              </w:rPr>
            </w:pPr>
          </w:p>
        </w:tc>
        <w:tc>
          <w:tcPr>
            <w:tcW w:w="284" w:type="dxa"/>
            <w:shd w:val="clear" w:color="auto" w:fill="auto"/>
            <w:vAlign w:val="center"/>
          </w:tcPr>
          <w:p w14:paraId="6ED1BED3" w14:textId="77777777" w:rsidR="002167DE" w:rsidRPr="00985E73" w:rsidRDefault="002167DE" w:rsidP="00FD4344">
            <w:pPr>
              <w:jc w:val="center"/>
              <w:rPr>
                <w:rFonts w:ascii="Cambria" w:hAnsi="Cambria"/>
                <w:sz w:val="19"/>
                <w:szCs w:val="19"/>
              </w:rPr>
            </w:pPr>
          </w:p>
        </w:tc>
        <w:tc>
          <w:tcPr>
            <w:tcW w:w="5867" w:type="dxa"/>
            <w:tcBorders>
              <w:bottom w:val="single" w:sz="4" w:space="0" w:color="auto"/>
            </w:tcBorders>
            <w:shd w:val="clear" w:color="auto" w:fill="auto"/>
            <w:vAlign w:val="center"/>
          </w:tcPr>
          <w:p w14:paraId="7F92A00E" w14:textId="77777777" w:rsidR="002167DE" w:rsidRPr="00985E73" w:rsidRDefault="002167DE" w:rsidP="00FD4344">
            <w:pPr>
              <w:jc w:val="center"/>
              <w:rPr>
                <w:rFonts w:ascii="Cambria" w:hAnsi="Cambria"/>
                <w:sz w:val="19"/>
                <w:szCs w:val="19"/>
              </w:rPr>
            </w:pPr>
          </w:p>
        </w:tc>
      </w:tr>
      <w:tr w:rsidR="002167DE" w:rsidRPr="00985E73" w14:paraId="416B950D" w14:textId="77777777" w:rsidTr="00FD4344">
        <w:trPr>
          <w:cantSplit/>
        </w:trPr>
        <w:tc>
          <w:tcPr>
            <w:tcW w:w="3430" w:type="dxa"/>
            <w:tcBorders>
              <w:top w:val="single" w:sz="4" w:space="0" w:color="auto"/>
            </w:tcBorders>
            <w:shd w:val="clear" w:color="auto" w:fill="auto"/>
          </w:tcPr>
          <w:p w14:paraId="787B12C3" w14:textId="77777777" w:rsidR="002167DE" w:rsidRPr="00985E73" w:rsidRDefault="002167DE" w:rsidP="00FD4344">
            <w:pPr>
              <w:jc w:val="center"/>
              <w:rPr>
                <w:rFonts w:ascii="Cambria" w:hAnsi="Cambria"/>
                <w:sz w:val="17"/>
                <w:szCs w:val="17"/>
              </w:rPr>
            </w:pPr>
            <w:r w:rsidRPr="00985E73">
              <w:rPr>
                <w:rFonts w:ascii="Cambria" w:hAnsi="Cambria"/>
                <w:sz w:val="17"/>
                <w:szCs w:val="17"/>
              </w:rPr>
              <w:t>(paraksts)</w:t>
            </w:r>
          </w:p>
        </w:tc>
        <w:tc>
          <w:tcPr>
            <w:tcW w:w="284" w:type="dxa"/>
            <w:shd w:val="clear" w:color="auto" w:fill="auto"/>
            <w:vAlign w:val="center"/>
          </w:tcPr>
          <w:p w14:paraId="248BC8AA" w14:textId="77777777" w:rsidR="002167DE" w:rsidRPr="00985E73" w:rsidRDefault="002167DE" w:rsidP="00FD4344">
            <w:pPr>
              <w:jc w:val="center"/>
              <w:rPr>
                <w:rFonts w:ascii="Cambria" w:hAnsi="Cambria"/>
                <w:sz w:val="19"/>
                <w:szCs w:val="19"/>
              </w:rPr>
            </w:pPr>
          </w:p>
        </w:tc>
        <w:tc>
          <w:tcPr>
            <w:tcW w:w="5867" w:type="dxa"/>
            <w:tcBorders>
              <w:top w:val="single" w:sz="4" w:space="0" w:color="auto"/>
            </w:tcBorders>
            <w:shd w:val="clear" w:color="auto" w:fill="auto"/>
          </w:tcPr>
          <w:p w14:paraId="219DE51F" w14:textId="77777777" w:rsidR="002167DE" w:rsidRPr="00985E73" w:rsidRDefault="002167DE" w:rsidP="00FD4344">
            <w:pPr>
              <w:jc w:val="center"/>
              <w:rPr>
                <w:rFonts w:ascii="Cambria" w:hAnsi="Cambria"/>
                <w:sz w:val="17"/>
                <w:szCs w:val="17"/>
              </w:rPr>
            </w:pPr>
            <w:r w:rsidRPr="00985E73">
              <w:rPr>
                <w:rFonts w:ascii="Cambria" w:hAnsi="Cambria"/>
                <w:sz w:val="17"/>
                <w:szCs w:val="17"/>
              </w:rPr>
              <w:t>(vārds, uzvārds)</w:t>
            </w:r>
          </w:p>
        </w:tc>
      </w:tr>
    </w:tbl>
    <w:p w14:paraId="5741F5CD" w14:textId="77777777" w:rsidR="002167DE" w:rsidRPr="00985E73" w:rsidRDefault="002167DE" w:rsidP="002167DE">
      <w:pPr>
        <w:spacing w:before="130" w:line="260" w:lineRule="exact"/>
        <w:rPr>
          <w:rFonts w:ascii="Cambria" w:hAnsi="Cambria"/>
          <w:sz w:val="19"/>
          <w:szCs w:val="19"/>
        </w:rPr>
      </w:pPr>
    </w:p>
    <w:p w14:paraId="187FB0C3" w14:textId="724165F3" w:rsidR="00FD5771" w:rsidRPr="002167DE" w:rsidRDefault="002167DE" w:rsidP="00E73219">
      <w:pPr>
        <w:jc w:val="both"/>
        <w:rPr>
          <w:rFonts w:ascii="Cambria" w:hAnsi="Cambria"/>
          <w:i/>
          <w:sz w:val="17"/>
          <w:szCs w:val="17"/>
        </w:rPr>
      </w:pPr>
      <w:r w:rsidRPr="00985E73">
        <w:rPr>
          <w:rFonts w:ascii="Cambria" w:hAnsi="Cambria"/>
          <w:i/>
          <w:sz w:val="17"/>
          <w:szCs w:val="17"/>
        </w:rPr>
        <w:t>Piezīme. Dokumenta rekvizītus "Datums" un "Paraksts" neaizpilda, ja elektroniskais dokuments ir sagatavots atbilstoši normatīvajiem aktiem par elek</w:t>
      </w:r>
      <w:r>
        <w:rPr>
          <w:rFonts w:ascii="Cambria" w:hAnsi="Cambria"/>
          <w:i/>
          <w:sz w:val="17"/>
          <w:szCs w:val="17"/>
        </w:rPr>
        <w:t>tronisko dokumentu noformēšanu.</w:t>
      </w:r>
      <w:r w:rsidR="004D7847" w:rsidRPr="00E73219">
        <w:rPr>
          <w:sz w:val="20"/>
          <w:szCs w:val="20"/>
        </w:rPr>
        <w:t>"</w:t>
      </w:r>
    </w:p>
    <w:sectPr w:rsidR="00FD5771" w:rsidRPr="002167DE" w:rsidSect="00E73219">
      <w:headerReference w:type="default" r:id="rId7"/>
      <w:footerReference w:type="default" r:id="rId8"/>
      <w:headerReference w:type="first" r:id="rId9"/>
      <w:footerReference w:type="first" r:id="rId10"/>
      <w:pgSz w:w="11906" w:h="16838"/>
      <w:pgMar w:top="1276" w:right="1800"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73F8" w14:textId="77777777" w:rsidR="0029444A" w:rsidRDefault="0029444A" w:rsidP="002167DE">
      <w:r>
        <w:separator/>
      </w:r>
    </w:p>
  </w:endnote>
  <w:endnote w:type="continuationSeparator" w:id="0">
    <w:p w14:paraId="0165C758" w14:textId="77777777" w:rsidR="0029444A" w:rsidRDefault="0029444A" w:rsidP="0021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B8E" w14:textId="4FBA9375" w:rsidR="00AF385F" w:rsidRPr="00E73219" w:rsidRDefault="00AF385F">
    <w:pPr>
      <w:pStyle w:val="Footer"/>
      <w:rPr>
        <w:sz w:val="16"/>
        <w:szCs w:val="16"/>
      </w:rPr>
    </w:pPr>
    <w:r w:rsidRPr="00E73219">
      <w:rPr>
        <w:sz w:val="16"/>
        <w:szCs w:val="16"/>
      </w:rPr>
      <w:t>N0400_2p_EM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1A7C" w14:textId="32DFFFF8" w:rsidR="00AF385F" w:rsidRPr="00E73219" w:rsidRDefault="00AF385F" w:rsidP="00AF385F">
    <w:pPr>
      <w:pStyle w:val="Footer"/>
      <w:rPr>
        <w:sz w:val="16"/>
        <w:szCs w:val="16"/>
      </w:rPr>
    </w:pPr>
    <w:r w:rsidRPr="00CC36A7">
      <w:rPr>
        <w:sz w:val="16"/>
        <w:szCs w:val="16"/>
      </w:rPr>
      <w:t>N0400_2p_EM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858F" w14:textId="77777777" w:rsidR="0029444A" w:rsidRDefault="0029444A" w:rsidP="002167DE">
      <w:r>
        <w:separator/>
      </w:r>
    </w:p>
  </w:footnote>
  <w:footnote w:type="continuationSeparator" w:id="0">
    <w:p w14:paraId="5CA8D8C5" w14:textId="77777777" w:rsidR="0029444A" w:rsidRDefault="0029444A" w:rsidP="0021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62875"/>
      <w:docPartObj>
        <w:docPartGallery w:val="Page Numbers (Top of Page)"/>
        <w:docPartUnique/>
      </w:docPartObj>
    </w:sdtPr>
    <w:sdtEndPr>
      <w:rPr>
        <w:noProof/>
      </w:rPr>
    </w:sdtEndPr>
    <w:sdtContent>
      <w:p w14:paraId="0FC6751A" w14:textId="1C10C0D8" w:rsidR="00AF385F" w:rsidRDefault="00AF38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A7264D" w14:textId="77777777" w:rsidR="00AF385F" w:rsidRDefault="00AF3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F9DA" w14:textId="77777777" w:rsidR="00620354" w:rsidRPr="00E73219" w:rsidRDefault="00620354" w:rsidP="00620354">
    <w:pPr>
      <w:pStyle w:val="Header"/>
      <w:spacing w:before="130" w:line="260" w:lineRule="exact"/>
      <w:jc w:val="right"/>
      <w:rPr>
        <w:bCs/>
      </w:rPr>
    </w:pPr>
    <w:r w:rsidRPr="00E73219">
      <w:rPr>
        <w:bCs/>
      </w:rPr>
      <w:t>Ekonomikas ministrijas iesniegtajā redakcijā</w:t>
    </w:r>
  </w:p>
  <w:p w14:paraId="77D263BA" w14:textId="77777777" w:rsidR="00620354" w:rsidRDefault="00620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DE"/>
    <w:rsid w:val="000C156F"/>
    <w:rsid w:val="000D2E22"/>
    <w:rsid w:val="00105147"/>
    <w:rsid w:val="002163C4"/>
    <w:rsid w:val="002167DE"/>
    <w:rsid w:val="0023545C"/>
    <w:rsid w:val="0029444A"/>
    <w:rsid w:val="002A66F8"/>
    <w:rsid w:val="002C61E6"/>
    <w:rsid w:val="00305328"/>
    <w:rsid w:val="003118F0"/>
    <w:rsid w:val="00341095"/>
    <w:rsid w:val="0035080C"/>
    <w:rsid w:val="003B4F14"/>
    <w:rsid w:val="003E6ABA"/>
    <w:rsid w:val="00414C4E"/>
    <w:rsid w:val="00462B6B"/>
    <w:rsid w:val="00465444"/>
    <w:rsid w:val="0047031E"/>
    <w:rsid w:val="0049096E"/>
    <w:rsid w:val="004A110A"/>
    <w:rsid w:val="004A7C77"/>
    <w:rsid w:val="004D7847"/>
    <w:rsid w:val="00620354"/>
    <w:rsid w:val="007E3BCF"/>
    <w:rsid w:val="009C1B08"/>
    <w:rsid w:val="00A15030"/>
    <w:rsid w:val="00A77189"/>
    <w:rsid w:val="00A95FC0"/>
    <w:rsid w:val="00AF385F"/>
    <w:rsid w:val="00B117D0"/>
    <w:rsid w:val="00B428B1"/>
    <w:rsid w:val="00B53817"/>
    <w:rsid w:val="00C93137"/>
    <w:rsid w:val="00CF04B7"/>
    <w:rsid w:val="00D14FAE"/>
    <w:rsid w:val="00D3726E"/>
    <w:rsid w:val="00E21AA8"/>
    <w:rsid w:val="00E66D48"/>
    <w:rsid w:val="00E73219"/>
    <w:rsid w:val="00EB0D33"/>
    <w:rsid w:val="00EB6FF3"/>
    <w:rsid w:val="00FD577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D172"/>
  <w15:docId w15:val="{E8656DA6-54AE-4A94-A296-B10D02D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D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67DE"/>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2167DE"/>
    <w:rPr>
      <w:rFonts w:ascii="Calibri" w:eastAsia="Calibri" w:hAnsi="Calibri" w:cs="Times New Roman"/>
      <w:lang w:eastAsia="en-US"/>
    </w:rPr>
  </w:style>
  <w:style w:type="paragraph" w:styleId="Header">
    <w:name w:val="header"/>
    <w:basedOn w:val="Normal"/>
    <w:link w:val="HeaderChar"/>
    <w:uiPriority w:val="99"/>
    <w:unhideWhenUsed/>
    <w:rsid w:val="002167DE"/>
    <w:pPr>
      <w:tabs>
        <w:tab w:val="center" w:pos="4153"/>
        <w:tab w:val="right" w:pos="8306"/>
      </w:tabs>
    </w:pPr>
  </w:style>
  <w:style w:type="character" w:customStyle="1" w:styleId="HeaderChar">
    <w:name w:val="Header Char"/>
    <w:basedOn w:val="DefaultParagraphFont"/>
    <w:link w:val="Header"/>
    <w:uiPriority w:val="99"/>
    <w:rsid w:val="002167D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167DE"/>
    <w:pPr>
      <w:tabs>
        <w:tab w:val="center" w:pos="4153"/>
        <w:tab w:val="right" w:pos="8306"/>
      </w:tabs>
    </w:pPr>
  </w:style>
  <w:style w:type="character" w:customStyle="1" w:styleId="FooterChar">
    <w:name w:val="Footer Char"/>
    <w:basedOn w:val="DefaultParagraphFont"/>
    <w:link w:val="Footer"/>
    <w:uiPriority w:val="99"/>
    <w:rsid w:val="002167DE"/>
    <w:rPr>
      <w:rFonts w:ascii="Times New Roman" w:eastAsia="Times New Roman" w:hAnsi="Times New Roman" w:cs="Times New Roman"/>
      <w:sz w:val="24"/>
      <w:szCs w:val="24"/>
      <w:lang w:eastAsia="lv-LV"/>
    </w:rPr>
  </w:style>
  <w:style w:type="paragraph" w:styleId="ListParagraph">
    <w:name w:val="List Paragraph"/>
    <w:aliases w:val="2"/>
    <w:basedOn w:val="Normal"/>
    <w:link w:val="ListParagraphChar"/>
    <w:uiPriority w:val="34"/>
    <w:qFormat/>
    <w:rsid w:val="002167DE"/>
    <w:pPr>
      <w:spacing w:after="160" w:line="259" w:lineRule="auto"/>
      <w:ind w:left="720"/>
      <w:contextualSpacing/>
      <w:jc w:val="center"/>
    </w:pPr>
    <w:rPr>
      <w:rFonts w:ascii="Calibri" w:eastAsia="Calibri" w:hAnsi="Calibri"/>
      <w:sz w:val="22"/>
      <w:szCs w:val="20"/>
    </w:rPr>
  </w:style>
  <w:style w:type="character" w:customStyle="1" w:styleId="ListParagraphChar">
    <w:name w:val="List Paragraph Char"/>
    <w:aliases w:val="2 Char"/>
    <w:link w:val="ListParagraph"/>
    <w:uiPriority w:val="34"/>
    <w:locked/>
    <w:rsid w:val="002167DE"/>
    <w:rPr>
      <w:rFonts w:ascii="Calibri" w:eastAsia="Calibri" w:hAnsi="Calibri" w:cs="Times New Roman"/>
      <w:szCs w:val="20"/>
    </w:rPr>
  </w:style>
  <w:style w:type="paragraph" w:styleId="FootnoteText">
    <w:name w:val="footnote text"/>
    <w:basedOn w:val="Normal"/>
    <w:link w:val="FootnoteTextChar"/>
    <w:uiPriority w:val="99"/>
    <w:unhideWhenUsed/>
    <w:rsid w:val="002167D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2167DE"/>
    <w:rPr>
      <w:rFonts w:ascii="Calibri" w:eastAsia="Calibri" w:hAnsi="Calibri" w:cs="Times New Roman"/>
      <w:sz w:val="20"/>
      <w:szCs w:val="20"/>
      <w:lang w:eastAsia="en-US"/>
    </w:rPr>
  </w:style>
  <w:style w:type="character" w:styleId="FootnoteReference">
    <w:name w:val="footnote reference"/>
    <w:uiPriority w:val="99"/>
    <w:semiHidden/>
    <w:unhideWhenUsed/>
    <w:rsid w:val="002167DE"/>
    <w:rPr>
      <w:vertAlign w:val="superscript"/>
    </w:rPr>
  </w:style>
  <w:style w:type="paragraph" w:styleId="BalloonText">
    <w:name w:val="Balloon Text"/>
    <w:basedOn w:val="Normal"/>
    <w:link w:val="BalloonTextChar"/>
    <w:uiPriority w:val="99"/>
    <w:semiHidden/>
    <w:unhideWhenUsed/>
    <w:rsid w:val="002167DE"/>
    <w:rPr>
      <w:rFonts w:ascii="Tahoma" w:hAnsi="Tahoma" w:cs="Tahoma"/>
      <w:sz w:val="16"/>
      <w:szCs w:val="16"/>
    </w:rPr>
  </w:style>
  <w:style w:type="character" w:customStyle="1" w:styleId="BalloonTextChar">
    <w:name w:val="Balloon Text Char"/>
    <w:basedOn w:val="DefaultParagraphFont"/>
    <w:link w:val="BalloonText"/>
    <w:uiPriority w:val="99"/>
    <w:semiHidden/>
    <w:rsid w:val="002167DE"/>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2C61E6"/>
    <w:rPr>
      <w:sz w:val="16"/>
      <w:szCs w:val="16"/>
    </w:rPr>
  </w:style>
  <w:style w:type="paragraph" w:styleId="CommentText">
    <w:name w:val="annotation text"/>
    <w:basedOn w:val="Normal"/>
    <w:link w:val="CommentTextChar"/>
    <w:uiPriority w:val="99"/>
    <w:semiHidden/>
    <w:unhideWhenUsed/>
    <w:rsid w:val="002C61E6"/>
    <w:rPr>
      <w:sz w:val="20"/>
      <w:szCs w:val="20"/>
    </w:rPr>
  </w:style>
  <w:style w:type="character" w:customStyle="1" w:styleId="CommentTextChar">
    <w:name w:val="Comment Text Char"/>
    <w:basedOn w:val="DefaultParagraphFont"/>
    <w:link w:val="CommentText"/>
    <w:uiPriority w:val="99"/>
    <w:semiHidden/>
    <w:rsid w:val="002C61E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61E6"/>
    <w:rPr>
      <w:b/>
      <w:bCs/>
    </w:rPr>
  </w:style>
  <w:style w:type="character" w:customStyle="1" w:styleId="CommentSubjectChar">
    <w:name w:val="Comment Subject Char"/>
    <w:basedOn w:val="CommentTextChar"/>
    <w:link w:val="CommentSubject"/>
    <w:uiPriority w:val="99"/>
    <w:semiHidden/>
    <w:rsid w:val="002C61E6"/>
    <w:rPr>
      <w:rFonts w:ascii="Times New Roman" w:eastAsia="Times New Roman" w:hAnsi="Times New Roman" w:cs="Times New Roman"/>
      <w:b/>
      <w:bCs/>
      <w:sz w:val="20"/>
      <w:szCs w:val="20"/>
      <w:lang w:eastAsia="lv-LV"/>
    </w:rPr>
  </w:style>
  <w:style w:type="character" w:customStyle="1" w:styleId="scayt-misspell-word">
    <w:name w:val="scayt-misspell-word"/>
    <w:basedOn w:val="DefaultParagraphFont"/>
    <w:rsid w:val="00B428B1"/>
  </w:style>
  <w:style w:type="paragraph" w:styleId="Revision">
    <w:name w:val="Revision"/>
    <w:hidden/>
    <w:uiPriority w:val="99"/>
    <w:semiHidden/>
    <w:rsid w:val="003B4F14"/>
    <w:pPr>
      <w:spacing w:after="0" w:line="240" w:lineRule="auto"/>
    </w:pPr>
    <w:rPr>
      <w:rFonts w:ascii="Times New Roman" w:eastAsia="Times New Roman" w:hAnsi="Times New Roman" w:cs="Times New Roman"/>
      <w:sz w:val="24"/>
      <w:szCs w:val="24"/>
      <w:lang w:eastAsia="lv-LV"/>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4566</Words>
  <Characters>2604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Signija Zandere</dc:creator>
  <cp:lastModifiedBy>Inese Lismane</cp:lastModifiedBy>
  <cp:revision>3</cp:revision>
  <dcterms:created xsi:type="dcterms:W3CDTF">2022-07-12T14:44:00Z</dcterms:created>
  <dcterms:modified xsi:type="dcterms:W3CDTF">2022-07-12T14:44:00Z</dcterms:modified>
</cp:coreProperties>
</file>