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6094" w14:textId="77777777" w:rsidR="00A240C7" w:rsidRPr="00A240C7" w:rsidRDefault="00A240C7" w:rsidP="00A24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A240C7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Atbalstīto jaunuzņēmumu reģistrs</w:t>
      </w:r>
    </w:p>
    <w:tbl>
      <w:tblPr>
        <w:tblW w:w="10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0"/>
        <w:gridCol w:w="1483"/>
        <w:gridCol w:w="1313"/>
        <w:gridCol w:w="1290"/>
        <w:gridCol w:w="525"/>
        <w:gridCol w:w="2989"/>
      </w:tblGrid>
      <w:tr w:rsidR="00837814" w:rsidRPr="00A240C7" w14:paraId="4348609B" w14:textId="77777777" w:rsidTr="4BA46F80">
        <w:trPr>
          <w:trHeight w:val="894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5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6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7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8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9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Vērtēšanas komisijas lēmums</w:t>
            </w:r>
          </w:p>
        </w:tc>
        <w:tc>
          <w:tcPr>
            <w:tcW w:w="2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A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Atbalsta programmas</w:t>
            </w:r>
          </w:p>
        </w:tc>
      </w:tr>
      <w:tr w:rsidR="00837814" w:rsidRPr="00A240C7" w14:paraId="434860A3" w14:textId="77777777" w:rsidTr="4BA46F80">
        <w:trPr>
          <w:trHeight w:val="372"/>
        </w:trPr>
        <w:tc>
          <w:tcPr>
            <w:tcW w:w="87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C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D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E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F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0" w14:textId="77777777" w:rsidR="00837814" w:rsidRPr="00A240C7" w:rsidRDefault="00837814" w:rsidP="0083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1" w14:textId="77777777" w:rsidR="00837814" w:rsidRPr="00837814" w:rsidRDefault="00837814" w:rsidP="0083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98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2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7814" w:rsidRPr="00A240C7" w14:paraId="434860AD" w14:textId="77777777" w:rsidTr="4BA46F80">
        <w:trPr>
          <w:trHeight w:val="164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4" w14:textId="77777777" w:rsidR="00837814" w:rsidRPr="00A240C7" w:rsidRDefault="00837814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5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"Dripitio"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6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50203008551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7" w14:textId="77777777" w:rsidR="00837814" w:rsidRPr="00A240C7" w:rsidRDefault="00192606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 iela 7, Ikšķile, Ikšķiles nov., LV-5052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8" w14:textId="77777777" w:rsidR="00837814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4860A9" w14:textId="77777777" w:rsidR="00837814" w:rsidRPr="00837814" w:rsidRDefault="00837814" w:rsidP="0083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22.08.2017.</w:t>
            </w:r>
          </w:p>
          <w:p w14:paraId="434860AA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34860AB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C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piesaistei, piemērojot UIN atlaidi</w:t>
            </w:r>
          </w:p>
        </w:tc>
      </w:tr>
      <w:tr w:rsidR="00837814" w:rsidRPr="00A240C7" w14:paraId="434860B5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E" w14:textId="77777777" w:rsidR="00837814" w:rsidRPr="00A240C7" w:rsidRDefault="00837814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F" w14:textId="77777777" w:rsidR="00837814" w:rsidRPr="00A240C7" w:rsidRDefault="00837814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“Nordigen Solutions”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0" w14:textId="77777777" w:rsidR="00837814" w:rsidRPr="00A240C7" w:rsidRDefault="00984BD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1" w14:textId="77777777" w:rsidR="00837814" w:rsidRPr="00A240C7" w:rsidRDefault="001926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Gustava Zemgala gatve 74, Rīga, LV-1039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2" w14:textId="77777777" w:rsidR="00837814" w:rsidRPr="00A240C7" w:rsidRDefault="00984BD8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26.09.2018.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3" w14:textId="77777777" w:rsidR="00837814" w:rsidRPr="00A240C7" w:rsidRDefault="00984BD8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4" w14:textId="77777777" w:rsidR="00837814" w:rsidRPr="00A240C7" w:rsidRDefault="00984BD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9723A9" w:rsidRPr="00A240C7" w14:paraId="434860BD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6" w14:textId="77777777" w:rsidR="009723A9" w:rsidRDefault="009723A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7" w14:textId="77777777" w:rsidR="009723A9" w:rsidRDefault="009723A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“Motivio”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8" w14:textId="77777777" w:rsidR="009723A9" w:rsidRDefault="009723A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45403047381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9" w14:textId="77777777" w:rsidR="009723A9" w:rsidRDefault="00192606" w:rsidP="001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iela 182A, Jēkabpils, LV-5202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A" w14:textId="77777777" w:rsidR="009723A9" w:rsidRDefault="009723A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17.12.2018.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B" w14:textId="77777777" w:rsidR="009723A9" w:rsidRDefault="009723A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C" w14:textId="77777777" w:rsidR="009723A9" w:rsidRPr="00A240C7" w:rsidRDefault="00650472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1E3C06" w:rsidRPr="00A240C7" w14:paraId="434860C5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E" w14:textId="77777777" w:rsidR="001E3C06" w:rsidRDefault="001E3C06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F" w14:textId="77777777" w:rsidR="001E3C06" w:rsidRDefault="001E3C06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“Findup”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0" w14:textId="77777777" w:rsidR="001E3C06" w:rsidRDefault="001E3C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41203061988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1" w14:textId="77777777" w:rsidR="001E3C06" w:rsidRDefault="001E3C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Miera iela 95A – 67, </w:t>
            </w:r>
            <w:r w:rsidR="00B07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LV-1013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2" w14:textId="77777777" w:rsidR="001E3C06" w:rsidRDefault="00B072E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3" w14:textId="77777777" w:rsidR="001E3C06" w:rsidRDefault="00B072E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4" w14:textId="77777777" w:rsidR="001E3C06" w:rsidRDefault="00B072E4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EE4BF5" w:rsidRPr="00A240C7" w14:paraId="434860CD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6" w14:textId="77777777" w:rsidR="00EE4BF5" w:rsidRDefault="00EE4BF5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7" w14:textId="77777777" w:rsidR="00EE4BF5" w:rsidRDefault="00EE4BF5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Noscos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8" w14:textId="77777777" w:rsidR="00EE4BF5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40203206870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9" w14:textId="77777777" w:rsidR="00EE4BF5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iela 63k-2-507B, LV-1004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A" w14:textId="77777777" w:rsidR="00EE4BF5" w:rsidRDefault="00EE4BF5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23.07.2019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B" w14:textId="77777777" w:rsidR="00EE4BF5" w:rsidRDefault="00EE4BF5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C" w14:textId="77777777" w:rsidR="00EE4BF5" w:rsidRPr="00A240C7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6B4C4A" w:rsidRPr="00A240C7" w14:paraId="434860D5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E" w14:textId="77777777" w:rsidR="006B4C4A" w:rsidRDefault="006B4C4A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F" w14:textId="77777777" w:rsidR="006B4C4A" w:rsidRDefault="006B4C4A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"Kedeon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0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1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"Jaunžagari",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2" w14:textId="77777777" w:rsidR="006B4C4A" w:rsidRDefault="006B4C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3" w14:textId="77777777" w:rsidR="006B4C4A" w:rsidRDefault="006B4C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4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F766E3" w:rsidRPr="00A240C7" w14:paraId="434860DD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6" w14:textId="77777777" w:rsidR="00F766E3" w:rsidRDefault="00F766E3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7" w14:textId="77777777" w:rsidR="00F766E3" w:rsidRPr="006B4C4A" w:rsidRDefault="00F766E3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"Kedeon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8" w14:textId="77777777" w:rsidR="00F766E3" w:rsidRPr="000C05A5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9" w14:textId="77777777" w:rsidR="00F766E3" w:rsidRPr="000C05A5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"Jaunžagari",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A" w14:textId="77777777" w:rsidR="00F766E3" w:rsidRDefault="00F766E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B" w14:textId="77777777" w:rsidR="00F766E3" w:rsidRDefault="00F766E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C" w14:textId="77777777" w:rsidR="00F766E3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7E6140" w:rsidRPr="00A240C7" w14:paraId="63408B06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D24C4" w14:textId="3C32F985" w:rsidR="007E6140" w:rsidRDefault="007E6140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  <w:p w14:paraId="551AF8BC" w14:textId="3E225AAB" w:rsidR="007E6140" w:rsidRDefault="007E6140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52E53" w14:textId="089674B9" w:rsidR="007E6140" w:rsidRPr="006B4C4A" w:rsidRDefault="007E6140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"Kedeon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EDA74" w14:textId="57DD3E82" w:rsidR="007E6140" w:rsidRPr="000C05A5" w:rsidRDefault="007E6140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F65BC" w14:textId="47FC7974" w:rsidR="007E6140" w:rsidRPr="000C05A5" w:rsidRDefault="004715B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"Jaunžagari",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ED615" w14:textId="6439C633" w:rsidR="007E6140" w:rsidRDefault="004715B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</w:t>
            </w:r>
            <w:r w:rsidR="00725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7B5FA" w14:textId="67DDA361" w:rsidR="007E6140" w:rsidRDefault="00533B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0332" w14:textId="19D3C9C9" w:rsidR="007E6140" w:rsidRDefault="00725E6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725E69" w:rsidRPr="00A240C7" w14:paraId="4324F517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992D" w14:textId="28861C8B" w:rsidR="00725E69" w:rsidRDefault="00725E6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93E0C" w14:textId="73AE507F" w:rsidR="00725E69" w:rsidRPr="006B4C4A" w:rsidRDefault="000D5848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"BeeSage"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1F02" w14:textId="5EBD233E" w:rsidR="00725E69" w:rsidRPr="000C05A5" w:rsidRDefault="000D584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42103109897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888F7" w14:textId="74AA7BAB" w:rsidR="00725E69" w:rsidRPr="000C05A5" w:rsidRDefault="00C1743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Hospitāļu iela 7 - 13, Rīga, LV-1013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B1B4F" w14:textId="00033167" w:rsidR="00725E69" w:rsidRDefault="00C1743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8CA7" w14:textId="3CD19B94" w:rsidR="00725E69" w:rsidRDefault="00533B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7AC2C" w14:textId="5B48E6D6" w:rsidR="00725E69" w:rsidRDefault="00222BFD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034A49" w:rsidRPr="00A240C7" w14:paraId="6A0F6802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E317" w14:textId="33F5A7CB" w:rsidR="00034A49" w:rsidRDefault="00034A4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58B4" w14:textId="77777777" w:rsidR="00034A49" w:rsidRPr="005814AA" w:rsidRDefault="00034A49" w:rsidP="00034A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SIA Vigo Health</w:t>
            </w:r>
          </w:p>
          <w:p w14:paraId="65E6DA6C" w14:textId="77777777" w:rsidR="00034A49" w:rsidRPr="00222BFD" w:rsidRDefault="00034A49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63EBE" w14:textId="745A2463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44103119060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1F33C" w14:textId="6D49E8F7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 bulvāris 4, Rīga, LV-1010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3A6F" w14:textId="4192110F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794E8" w14:textId="1BA538F4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8674B" w14:textId="1B3FA6F5" w:rsidR="00034A49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034A49" w:rsidRPr="00A240C7" w14:paraId="201D29B6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7C557" w14:textId="7BCDB9FC" w:rsidR="00034A49" w:rsidRDefault="00034A4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A67C8" w14:textId="756459F6" w:rsidR="00034A49" w:rsidRPr="00222BFD" w:rsidRDefault="00034A49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"SIZZAPP"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C40F2" w14:textId="57660491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40203114665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43CDD" w14:textId="1F87CAB7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Deglava iela 164 k-1 - 32, Rīga, LV-1021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9F90" w14:textId="3F898785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276A" w14:textId="1A20D448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C7A7" w14:textId="220DDFB3" w:rsidR="00034A49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atlaidei, kā arī atbalsts a</w:t>
            </w: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ugsti kvalificētu darba ņēmēju piesaistei</w:t>
            </w:r>
          </w:p>
        </w:tc>
      </w:tr>
      <w:tr w:rsidR="00034A49" w:rsidRPr="00A240C7" w14:paraId="74FFB0AB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4609" w14:textId="1A70B508" w:rsidR="00034A49" w:rsidRDefault="00034A49" w:rsidP="3490C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97BE" w14:textId="0678ED90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"VREACH"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3102" w14:textId="7E4B06D1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40203257345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0386" w14:textId="0A96DE05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Rušonu iela 5 k-1 - 84, Rīga, LV-1057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B17CE" w14:textId="5E907D43" w:rsidR="00034A49" w:rsidRDefault="436EA3C9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19.02</w:t>
            </w:r>
            <w:r w:rsidR="00034A49"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CF16E" w14:textId="26EB539F" w:rsidR="00034A49" w:rsidRDefault="6D2AC417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700A0" w14:textId="53162CB8" w:rsidR="00034A49" w:rsidRDefault="00034A49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91698B" w:rsidRPr="00A240C7" w14:paraId="21DD3412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01102" w14:textId="54733669" w:rsidR="0091698B" w:rsidRPr="3490CEE5" w:rsidRDefault="0091698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6C24" w14:textId="764E8374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"Kedeon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88ED" w14:textId="3D15DE85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FE2DC" w14:textId="0B066505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"Jaunžagari",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E7F0" w14:textId="30B8818C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D01C" w14:textId="1B763750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878F" w14:textId="481DB002" w:rsidR="0091698B" w:rsidRDefault="00C4263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</w:t>
            </w:r>
            <w:r w:rsidR="00916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fiksētam nodokļu maksājumam un iedzīvotāju ienākuma nodokļu atlaidei</w:t>
            </w:r>
          </w:p>
        </w:tc>
      </w:tr>
      <w:tr w:rsidR="0091698B" w:rsidRPr="00A240C7" w14:paraId="029BB87D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3034" w14:textId="4FF96C72" w:rsidR="0091698B" w:rsidRDefault="0091698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11D0" w14:textId="15AF3CC9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WeedBot</w:t>
            </w:r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00A7" w14:textId="722E41BC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44103141875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EC0F7" w14:textId="7F155BCC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Audēju iela 15 </w:t>
            </w:r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4, Rīga, LV-1050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8359" w14:textId="177B2BD4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A8FA" w14:textId="2134B6DB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348C6" w14:textId="1F97BE8F" w:rsidR="0091698B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C42632" w:rsidRPr="00A240C7" w14:paraId="6090BC15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FFD10" w14:textId="6098224F" w:rsidR="00C42632" w:rsidRDefault="00C42632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C4D4A" w14:textId="4782828B" w:rsidR="00C42632" w:rsidRPr="00A90CA8" w:rsidRDefault="00DE455F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iSTAQ SIA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E011A" w14:textId="737C8866" w:rsidR="00C42632" w:rsidRPr="00A90CA8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40203228308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0788" w14:textId="0F861938" w:rsidR="00C42632" w:rsidRPr="00A90CA8" w:rsidRDefault="00105C8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Gaujas iela 30 - 2, Rīga, LV-1026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B205" w14:textId="3215A0E2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8137A" w14:textId="02C9C117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008DC" w14:textId="6E8A4477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C42632" w:rsidRPr="00A240C7" w14:paraId="61C2477A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F30BE" w14:textId="428FFED7" w:rsidR="00C42632" w:rsidRDefault="00C42632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D9800" w14:textId="12A2A4F4" w:rsidR="00C42632" w:rsidRPr="00A90CA8" w:rsidRDefault="004E09A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Vigo Health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33EE" w14:textId="1FF7F964" w:rsidR="00C42632" w:rsidRPr="00A90CA8" w:rsidRDefault="0007147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44103119060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1BEF" w14:textId="2D43DA78" w:rsidR="00C42632" w:rsidRPr="00A90CA8" w:rsidRDefault="0007147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 bulvāris 4, Rīga, LV-1010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27DEF" w14:textId="40700CF4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190F" w14:textId="25ADB76C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C291F" w14:textId="5A8CE192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4E0191" w:rsidRPr="00A240C7" w14:paraId="5A125F5E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21BB0" w14:textId="0A05C49C" w:rsidR="004E0191" w:rsidRDefault="004E0191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EF86" w14:textId="1D83DD7A" w:rsidR="004E0191" w:rsidRPr="0007147A" w:rsidRDefault="002B58BF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"CENOS"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D78D" w14:textId="4D407BB0" w:rsidR="004E0191" w:rsidRPr="0007147A" w:rsidRDefault="00C91DB6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40203056583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2F6F8" w14:textId="0629D927" w:rsidR="004E0191" w:rsidRPr="0007147A" w:rsidRDefault="001278E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Kapseļu iela 25A - 1, Rīga, LV-1046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94B27" w14:textId="1966CF53" w:rsidR="004E0191" w:rsidRDefault="00157814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06CF" w14:textId="182C6E29" w:rsidR="004E0191" w:rsidRDefault="00A1594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25E9" w14:textId="7106147C" w:rsidR="004E0191" w:rsidRDefault="00A1594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3540EB" w:rsidRPr="00A240C7" w14:paraId="434A731C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EF1AA" w14:textId="21F16917" w:rsidR="003540EB" w:rsidRDefault="003540E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E805" w14:textId="3404681E" w:rsidR="003540EB" w:rsidRPr="00A15949" w:rsidRDefault="00A376A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"Nordigen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6BDEB" w14:textId="17B2C3E9" w:rsidR="003540EB" w:rsidRPr="00A15949" w:rsidRDefault="00A376A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09965" w14:textId="3BE1409F" w:rsidR="003540EB" w:rsidRPr="00A15949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Ģertrūdes iela 44A, Rīga, LV-1011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973EE" w14:textId="0608F173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7329" w14:textId="2023773C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BD5EA" w14:textId="488B7349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2C6628" w:rsidRPr="00A240C7" w14:paraId="45657A38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878F6" w14:textId="78206DCD" w:rsidR="002C6628" w:rsidRDefault="002C6628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2373" w14:textId="21217A54" w:rsidR="002C6628" w:rsidRPr="00C54329" w:rsidRDefault="005116A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"FIXAR-AERO"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DC175" w14:textId="13DEAC19" w:rsidR="002C6628" w:rsidRPr="00C54329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40203222201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34E58" w14:textId="2B2B5EEF" w:rsidR="002C6628" w:rsidRPr="00C54329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Skandu iela 7, Rīga, LV-1067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3939" w14:textId="47581B85" w:rsidR="002C6628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CFC7A" w14:textId="1A2496DC" w:rsidR="002C6628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E93B5" w14:textId="57C22E92" w:rsidR="002C6628" w:rsidRPr="00A240C7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DD720B" w:rsidRPr="00A240C7" w14:paraId="6506898A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D01E3" w14:textId="4AC9F692" w:rsidR="00DD720B" w:rsidRDefault="00DD720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E4831" w14:textId="5F27EC72" w:rsidR="00DD720B" w:rsidRPr="00AA1957" w:rsidRDefault="00AA1EC5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"POMABRUSH"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45AC4" w14:textId="596281F0" w:rsidR="00DD720B" w:rsidRPr="00AA1957" w:rsidRDefault="00AA1EC5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40203238452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AD850" w14:textId="0EFC59AD" w:rsidR="00DD720B" w:rsidRPr="00AA1957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dambis 26A, Rīga, LV-1005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93701" w14:textId="53354D0D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FCED8" w14:textId="4252046F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F239F" w14:textId="57440AE2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F5257E" w:rsidRPr="00A240C7" w14:paraId="5899A460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41E42" w14:textId="376C7C12" w:rsidR="00F5257E" w:rsidRDefault="00F5257E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98AF1" w14:textId="5028FA15" w:rsidR="00F5257E" w:rsidRPr="001F628E" w:rsidRDefault="00915ED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"Bookla"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40588" w14:textId="7925DBA8" w:rsidR="00F5257E" w:rsidRPr="001F628E" w:rsidRDefault="00DC73A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6D17D2" w:rsidRPr="005466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42103099546</w:t>
              </w:r>
            </w:hyperlink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52545" w14:textId="46437D2A" w:rsidR="00F5257E" w:rsidRPr="001F628E" w:rsidRDefault="001E22AD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iela 31 k-2, Rīga, LV-1012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3B35E" w14:textId="079DA93E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D4D3" w14:textId="2DA304CB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5548F" w14:textId="4510B2D9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7115FB" w:rsidRPr="00A240C7" w14:paraId="2CDC1EA2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1034CF" w14:textId="50730F2A" w:rsidR="007115FB" w:rsidRDefault="007115FB" w:rsidP="0071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C6A43F" w14:textId="527646C8" w:rsidR="007115FB" w:rsidRPr="001F628E" w:rsidRDefault="006D17D2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 "ITsolutions &amp; programming"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7BD76" w14:textId="1E1B0AAD" w:rsidR="007115FB" w:rsidRPr="001F628E" w:rsidRDefault="005466A3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40203282535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4C10A9" w14:textId="254A76CE" w:rsidR="007115FB" w:rsidRPr="001F628E" w:rsidRDefault="00BE4B8E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Patversmes iela 4 - 13, Daugavpils, LV-5404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1775" w14:textId="358B5406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8CB48" w14:textId="3D2329DF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3B5297" w14:textId="07A8B0AB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4BA46F80" w14:paraId="7F6DBCEB" w14:textId="77777777" w:rsidTr="4BA46F80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ADED9B" w14:textId="11F72D23" w:rsidR="1F0B2B62" w:rsidRDefault="1F0B2B62" w:rsidP="4BA46F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AB17C8" w14:textId="0B992EDC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SIA "Sonarworks"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9B0FCE" w14:textId="399E4D9C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40103611667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49D1BF" w14:textId="78FE4AE3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Šmerļa iela 3, Rīga, LV-1006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7D894" w14:textId="48A2C050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C0CBB" w14:textId="02418559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F9B9B0" w14:textId="07A8B0AB" w:rsidR="1F0B2B62" w:rsidRDefault="1F0B2B62" w:rsidP="4BA4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  <w:p w14:paraId="730592B0" w14:textId="4014B739" w:rsidR="4BA46F80" w:rsidRDefault="4BA46F80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34860DE" w14:textId="77777777" w:rsidR="00EE4BF5" w:rsidRDefault="00EE4BF5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14:paraId="434860DF" w14:textId="77777777" w:rsidR="00A240C7" w:rsidRPr="00A240C7" w:rsidRDefault="00A240C7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A240C7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Papildu informācija pieejama LIAA Klientu apkalpošanas nodaļā, zvanot 67039499 vai rakstot </w:t>
      </w:r>
      <w:hyperlink r:id="rId12" w:history="1">
        <w:r w:rsidRPr="00A240C7">
          <w:rPr>
            <w:rFonts w:ascii="Arial" w:eastAsia="Times New Roman" w:hAnsi="Arial" w:cs="Arial"/>
            <w:color w:val="273E47"/>
            <w:sz w:val="18"/>
            <w:szCs w:val="18"/>
            <w:u w:val="single"/>
            <w:lang w:eastAsia="lv-LV"/>
          </w:rPr>
          <w:t>jautajumi@liaa.gov.lv</w:t>
        </w:r>
      </w:hyperlink>
      <w:r w:rsidRPr="00A240C7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vai klātienē darba dienās 8.30 – 17.00, trešdienās 8.30 -19.00, Rīgā, Pērses ielā 2 (1. stāvs).</w:t>
      </w:r>
    </w:p>
    <w:p w14:paraId="434860E0" w14:textId="77777777" w:rsidR="00A240C7" w:rsidRPr="00A240C7" w:rsidRDefault="00A240C7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noProof/>
        </w:rPr>
        <w:drawing>
          <wp:inline distT="0" distB="0" distL="0" distR="0" wp14:anchorId="434860E2" wp14:editId="06A37C2D">
            <wp:extent cx="3800475" cy="933450"/>
            <wp:effectExtent l="0" t="0" r="0" b="0"/>
            <wp:docPr id="2" name="Picture 2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60E1" w14:textId="77777777" w:rsidR="00492601" w:rsidRDefault="00492601"/>
    <w:sectPr w:rsidR="004926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4FC4" w14:textId="77777777" w:rsidR="00FC3D73" w:rsidRDefault="00FC3D73" w:rsidP="000E6F36">
      <w:pPr>
        <w:spacing w:after="0" w:line="240" w:lineRule="auto"/>
      </w:pPr>
      <w:r>
        <w:separator/>
      </w:r>
    </w:p>
  </w:endnote>
  <w:endnote w:type="continuationSeparator" w:id="0">
    <w:p w14:paraId="16DC50B2" w14:textId="77777777" w:rsidR="00FC3D73" w:rsidRDefault="00FC3D73" w:rsidP="000E6F36">
      <w:pPr>
        <w:spacing w:after="0" w:line="240" w:lineRule="auto"/>
      </w:pPr>
      <w:r>
        <w:continuationSeparator/>
      </w:r>
    </w:p>
  </w:endnote>
  <w:endnote w:type="continuationNotice" w:id="1">
    <w:p w14:paraId="1DA4A47B" w14:textId="77777777" w:rsidR="00FC3D73" w:rsidRDefault="00FC3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A46F80" w14:paraId="6804DEDD" w14:textId="77777777" w:rsidTr="4BA46F80">
      <w:tc>
        <w:tcPr>
          <w:tcW w:w="3005" w:type="dxa"/>
        </w:tcPr>
        <w:p w14:paraId="5B7A412C" w14:textId="497B98F4" w:rsidR="4BA46F80" w:rsidRDefault="4BA46F80" w:rsidP="4BA46F80">
          <w:pPr>
            <w:pStyle w:val="Header"/>
            <w:ind w:left="-115"/>
          </w:pPr>
        </w:p>
      </w:tc>
      <w:tc>
        <w:tcPr>
          <w:tcW w:w="3005" w:type="dxa"/>
        </w:tcPr>
        <w:p w14:paraId="097950B6" w14:textId="51291A85" w:rsidR="4BA46F80" w:rsidRDefault="4BA46F80" w:rsidP="4BA46F80">
          <w:pPr>
            <w:pStyle w:val="Header"/>
            <w:jc w:val="center"/>
          </w:pPr>
        </w:p>
      </w:tc>
      <w:tc>
        <w:tcPr>
          <w:tcW w:w="3005" w:type="dxa"/>
        </w:tcPr>
        <w:p w14:paraId="6B94DEDA" w14:textId="53CAE9DF" w:rsidR="4BA46F80" w:rsidRDefault="4BA46F80" w:rsidP="4BA46F80">
          <w:pPr>
            <w:pStyle w:val="Header"/>
            <w:ind w:right="-115"/>
            <w:jc w:val="right"/>
          </w:pPr>
        </w:p>
      </w:tc>
    </w:tr>
  </w:tbl>
  <w:p w14:paraId="07628560" w14:textId="5BC1F14F" w:rsidR="000E6F36" w:rsidRDefault="000E6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3688" w14:textId="77777777" w:rsidR="00FC3D73" w:rsidRDefault="00FC3D73" w:rsidP="000E6F36">
      <w:pPr>
        <w:spacing w:after="0" w:line="240" w:lineRule="auto"/>
      </w:pPr>
      <w:r>
        <w:separator/>
      </w:r>
    </w:p>
  </w:footnote>
  <w:footnote w:type="continuationSeparator" w:id="0">
    <w:p w14:paraId="31F0FFA7" w14:textId="77777777" w:rsidR="00FC3D73" w:rsidRDefault="00FC3D73" w:rsidP="000E6F36">
      <w:pPr>
        <w:spacing w:after="0" w:line="240" w:lineRule="auto"/>
      </w:pPr>
      <w:r>
        <w:continuationSeparator/>
      </w:r>
    </w:p>
  </w:footnote>
  <w:footnote w:type="continuationNotice" w:id="1">
    <w:p w14:paraId="7687A9F9" w14:textId="77777777" w:rsidR="00FC3D73" w:rsidRDefault="00FC3D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A46F80" w14:paraId="327810C1" w14:textId="77777777" w:rsidTr="4BA46F80">
      <w:tc>
        <w:tcPr>
          <w:tcW w:w="3005" w:type="dxa"/>
        </w:tcPr>
        <w:p w14:paraId="66D63EF1" w14:textId="1BF1D59F" w:rsidR="4BA46F80" w:rsidRDefault="4BA46F80" w:rsidP="4BA46F80">
          <w:pPr>
            <w:pStyle w:val="Header"/>
            <w:ind w:left="-115"/>
          </w:pPr>
        </w:p>
      </w:tc>
      <w:tc>
        <w:tcPr>
          <w:tcW w:w="3005" w:type="dxa"/>
        </w:tcPr>
        <w:p w14:paraId="00E37398" w14:textId="38ADABD2" w:rsidR="4BA46F80" w:rsidRDefault="4BA46F80" w:rsidP="4BA46F80">
          <w:pPr>
            <w:pStyle w:val="Header"/>
            <w:jc w:val="center"/>
          </w:pPr>
        </w:p>
      </w:tc>
      <w:tc>
        <w:tcPr>
          <w:tcW w:w="3005" w:type="dxa"/>
        </w:tcPr>
        <w:p w14:paraId="7213C5DE" w14:textId="323221CB" w:rsidR="4BA46F80" w:rsidRDefault="4BA46F80" w:rsidP="4BA46F80">
          <w:pPr>
            <w:pStyle w:val="Header"/>
            <w:ind w:right="-115"/>
            <w:jc w:val="right"/>
          </w:pPr>
        </w:p>
      </w:tc>
    </w:tr>
  </w:tbl>
  <w:p w14:paraId="4EC6A24E" w14:textId="238BE46F" w:rsidR="000E6F36" w:rsidRDefault="000E6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C7"/>
    <w:rsid w:val="00024BFA"/>
    <w:rsid w:val="00034A49"/>
    <w:rsid w:val="0007147A"/>
    <w:rsid w:val="00073D27"/>
    <w:rsid w:val="000C05A5"/>
    <w:rsid w:val="000D5848"/>
    <w:rsid w:val="000E6F36"/>
    <w:rsid w:val="00105C8A"/>
    <w:rsid w:val="001278E0"/>
    <w:rsid w:val="00157814"/>
    <w:rsid w:val="00192606"/>
    <w:rsid w:val="001B0374"/>
    <w:rsid w:val="001E22AD"/>
    <w:rsid w:val="001E3C06"/>
    <w:rsid w:val="001F628E"/>
    <w:rsid w:val="00222BFD"/>
    <w:rsid w:val="00274FDA"/>
    <w:rsid w:val="002B58BF"/>
    <w:rsid w:val="002C6628"/>
    <w:rsid w:val="003540EB"/>
    <w:rsid w:val="003B0EF1"/>
    <w:rsid w:val="00434E48"/>
    <w:rsid w:val="004715B3"/>
    <w:rsid w:val="00492601"/>
    <w:rsid w:val="004E0191"/>
    <w:rsid w:val="004E09AB"/>
    <w:rsid w:val="005116A2"/>
    <w:rsid w:val="00533B4A"/>
    <w:rsid w:val="005466A3"/>
    <w:rsid w:val="005814AA"/>
    <w:rsid w:val="006342D3"/>
    <w:rsid w:val="00650472"/>
    <w:rsid w:val="00671A59"/>
    <w:rsid w:val="006B4C4A"/>
    <w:rsid w:val="006D17D2"/>
    <w:rsid w:val="007115FB"/>
    <w:rsid w:val="00725E69"/>
    <w:rsid w:val="007E6140"/>
    <w:rsid w:val="00837814"/>
    <w:rsid w:val="008D0622"/>
    <w:rsid w:val="00915EDB"/>
    <w:rsid w:val="0091698B"/>
    <w:rsid w:val="009723A9"/>
    <w:rsid w:val="00980A22"/>
    <w:rsid w:val="00984BD8"/>
    <w:rsid w:val="00A15949"/>
    <w:rsid w:val="00A240C7"/>
    <w:rsid w:val="00A376A0"/>
    <w:rsid w:val="00A90CA8"/>
    <w:rsid w:val="00AA1957"/>
    <w:rsid w:val="00AA1EC5"/>
    <w:rsid w:val="00B072E4"/>
    <w:rsid w:val="00B96DDA"/>
    <w:rsid w:val="00BA51A0"/>
    <w:rsid w:val="00BE4B8E"/>
    <w:rsid w:val="00BF59F7"/>
    <w:rsid w:val="00C17439"/>
    <w:rsid w:val="00C42632"/>
    <w:rsid w:val="00C54329"/>
    <w:rsid w:val="00C91DB6"/>
    <w:rsid w:val="00CE0B1E"/>
    <w:rsid w:val="00DC73A9"/>
    <w:rsid w:val="00DD720B"/>
    <w:rsid w:val="00DE455F"/>
    <w:rsid w:val="00EE4BF5"/>
    <w:rsid w:val="00F5257E"/>
    <w:rsid w:val="00F766E3"/>
    <w:rsid w:val="00FC3D73"/>
    <w:rsid w:val="07D9C4E8"/>
    <w:rsid w:val="1C1B4C67"/>
    <w:rsid w:val="1F0B2B62"/>
    <w:rsid w:val="3490CEE5"/>
    <w:rsid w:val="3A9A88C3"/>
    <w:rsid w:val="436EA3C9"/>
    <w:rsid w:val="4BA46F80"/>
    <w:rsid w:val="612B106E"/>
    <w:rsid w:val="695A888B"/>
    <w:rsid w:val="6D2AC417"/>
    <w:rsid w:val="709926CA"/>
    <w:rsid w:val="7FE7D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094"/>
  <w15:docId w15:val="{2141C7BB-6E5B-4762-B8BB-9A622BE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0C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A240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4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C7"/>
    <w:rPr>
      <w:rFonts w:ascii="Tahoma" w:hAnsi="Tahoma" w:cs="Tahoma"/>
      <w:sz w:val="16"/>
      <w:szCs w:val="16"/>
    </w:rPr>
  </w:style>
  <w:style w:type="character" w:customStyle="1" w:styleId="txtspecial">
    <w:name w:val="txt_special"/>
    <w:basedOn w:val="DefaultParagraphFont"/>
    <w:rsid w:val="00034A49"/>
  </w:style>
  <w:style w:type="paragraph" w:styleId="Header">
    <w:name w:val="header"/>
    <w:basedOn w:val="Normal"/>
    <w:link w:val="HeaderChar"/>
    <w:uiPriority w:val="99"/>
    <w:unhideWhenUsed/>
    <w:rsid w:val="000E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36"/>
  </w:style>
  <w:style w:type="paragraph" w:styleId="Footer">
    <w:name w:val="footer"/>
    <w:basedOn w:val="Normal"/>
    <w:link w:val="FooterChar"/>
    <w:uiPriority w:val="99"/>
    <w:unhideWhenUsed/>
    <w:rsid w:val="000E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36"/>
  </w:style>
  <w:style w:type="table" w:styleId="TableGrid">
    <w:name w:val="Table Grid"/>
    <w:basedOn w:val="TableNormal"/>
    <w:uiPriority w:val="59"/>
    <w:rsid w:val="000E6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utajumi@lia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any.lursoft.lv/lv/bookla/421030995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3" ma:contentTypeDescription="Izveidot jaunu dokumentu." ma:contentTypeScope="" ma:versionID="1b894a29dad958bef45d88e125aa49c8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e40b8e6e810301740ec1c39359158906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D0206-C0FF-4F58-A18F-8371E64A4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6AB08-4292-4282-BDF7-DA0DA06C3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EE727-AE62-4914-99BE-714254300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6FB94-A397-42B4-8F0D-74B3154FC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Berķe-Berga</dc:creator>
  <cp:keywords/>
  <cp:lastModifiedBy>Dace Berķe-Berga</cp:lastModifiedBy>
  <cp:revision>51</cp:revision>
  <dcterms:created xsi:type="dcterms:W3CDTF">2020-02-28T07:15:00Z</dcterms:created>
  <dcterms:modified xsi:type="dcterms:W3CDTF">2021-05-28T06:37:00Z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