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84BA" w14:textId="4A7E9602" w:rsidR="00255C26" w:rsidRPr="00255C26" w:rsidRDefault="00255C26" w:rsidP="004D1C03">
      <w:pPr>
        <w:spacing w:after="0" w:line="276" w:lineRule="auto"/>
        <w:jc w:val="right"/>
        <w:rPr>
          <w:rFonts w:ascii="Times New Roman" w:eastAsia="Calibri" w:hAnsi="Times New Roman" w:cs="Times New Roman"/>
          <w:i/>
          <w:iCs/>
          <w:sz w:val="24"/>
          <w:szCs w:val="24"/>
        </w:rPr>
      </w:pPr>
      <w:r w:rsidRPr="00255C26">
        <w:rPr>
          <w:rFonts w:ascii="Times New Roman" w:eastAsia="Calibri" w:hAnsi="Times New Roman" w:cs="Times New Roman"/>
          <w:i/>
          <w:iCs/>
          <w:sz w:val="24"/>
          <w:szCs w:val="24"/>
        </w:rPr>
        <w:t>Konsolidētā redakcija</w:t>
      </w:r>
    </w:p>
    <w:p w14:paraId="2377F87D" w14:textId="52BEEE30" w:rsidR="004D1C03" w:rsidRPr="004D1C03" w:rsidRDefault="00F81240" w:rsidP="004D1C03">
      <w:pPr>
        <w:spacing w:after="0" w:line="276" w:lineRule="auto"/>
        <w:jc w:val="right"/>
        <w:rPr>
          <w:rFonts w:ascii="Times New Roman" w:eastAsia="Calibri" w:hAnsi="Times New Roman" w:cs="Times New Roman"/>
          <w:sz w:val="24"/>
          <w:szCs w:val="24"/>
        </w:rPr>
      </w:pPr>
      <w:r w:rsidRPr="004D1C03">
        <w:rPr>
          <w:rFonts w:ascii="Times New Roman" w:eastAsia="Calibri" w:hAnsi="Times New Roman" w:cs="Times New Roman"/>
          <w:sz w:val="24"/>
          <w:szCs w:val="24"/>
        </w:rPr>
        <w:t>4.pielikums</w:t>
      </w:r>
    </w:p>
    <w:p w14:paraId="4C8499B1" w14:textId="77777777" w:rsidR="00FA652F" w:rsidRPr="00FA652F" w:rsidRDefault="00F81240" w:rsidP="00FA652F">
      <w:pPr>
        <w:spacing w:after="0" w:line="240" w:lineRule="auto"/>
        <w:ind w:left="360"/>
        <w:jc w:val="right"/>
        <w:rPr>
          <w:rFonts w:ascii="Times New Roman" w:eastAsia="Calibri" w:hAnsi="Times New Roman" w:cs="Times New Roman"/>
          <w:sz w:val="24"/>
          <w:szCs w:val="24"/>
        </w:rPr>
      </w:pPr>
      <w:r w:rsidRPr="004D1C03">
        <w:rPr>
          <w:rFonts w:ascii="Times New Roman" w:eastAsia="Calibri" w:hAnsi="Times New Roman" w:cs="Times New Roman"/>
          <w:sz w:val="24"/>
          <w:szCs w:val="24"/>
        </w:rPr>
        <w:t xml:space="preserve">Latvijas Investīciju un attīstības aģentūras </w:t>
      </w:r>
      <w:r w:rsidRPr="004D1C03">
        <w:rPr>
          <w:rFonts w:ascii="Times New Roman" w:eastAsia="Times New Roman" w:hAnsi="Times New Roman" w:cs="Times New Roman"/>
          <w:sz w:val="24"/>
          <w:szCs w:val="24"/>
          <w:lang w:val="x-none" w:eastAsia="x-none"/>
        </w:rPr>
        <w:br/>
        <w:t xml:space="preserve">iekšējiem noteikumiem </w:t>
      </w:r>
      <w:r w:rsidRPr="00FA652F">
        <w:rPr>
          <w:rFonts w:ascii="Times New Roman" w:eastAsia="Times New Roman" w:hAnsi="Times New Roman" w:cs="Times New Roman"/>
          <w:sz w:val="24"/>
          <w:szCs w:val="24"/>
          <w:lang w:eastAsia="lv-LV"/>
        </w:rPr>
        <w:t>Nr.</w:t>
      </w:r>
      <w:r w:rsidRPr="00FA652F">
        <w:rPr>
          <w:rFonts w:ascii="Times New Roman" w:eastAsia="Times New Roman" w:hAnsi="Times New Roman" w:cs="Times New Roman"/>
          <w:b/>
          <w:bCs/>
          <w:sz w:val="24"/>
          <w:szCs w:val="24"/>
          <w:lang w:eastAsia="lv-LV"/>
        </w:rPr>
        <w:t xml:space="preserve"> </w:t>
      </w:r>
      <w:r w:rsidRPr="00FA652F">
        <w:rPr>
          <w:rFonts w:ascii="Times New Roman" w:eastAsia="Times New Roman" w:hAnsi="Times New Roman" w:cs="Times New Roman"/>
          <w:noProof/>
          <w:sz w:val="24"/>
          <w:szCs w:val="24"/>
          <w:lang w:eastAsia="lv-LV"/>
        </w:rPr>
        <w:t>1.1-29.1/2021/47</w:t>
      </w:r>
    </w:p>
    <w:p w14:paraId="160903AE" w14:textId="77777777" w:rsidR="004D1C03" w:rsidRPr="004D1C03" w:rsidRDefault="004D1C03" w:rsidP="004D1C03">
      <w:pPr>
        <w:spacing w:after="0" w:line="240" w:lineRule="auto"/>
        <w:jc w:val="right"/>
        <w:rPr>
          <w:rFonts w:ascii="Times New Roman" w:eastAsia="Times New Roman" w:hAnsi="Times New Roman" w:cs="Times New Roman"/>
          <w:sz w:val="24"/>
          <w:szCs w:val="24"/>
          <w:lang w:eastAsia="lv-LV"/>
        </w:rPr>
      </w:pPr>
    </w:p>
    <w:p w14:paraId="72DEDEA8" w14:textId="77777777" w:rsidR="004D1C03" w:rsidRPr="004D1C03" w:rsidRDefault="00F81240" w:rsidP="004D1C03">
      <w:pPr>
        <w:spacing w:after="200" w:line="276" w:lineRule="auto"/>
        <w:jc w:val="right"/>
        <w:rPr>
          <w:rFonts w:ascii="Times New Roman" w:eastAsia="Calibri" w:hAnsi="Times New Roman" w:cs="Times New Roman"/>
          <w:sz w:val="24"/>
          <w:szCs w:val="24"/>
        </w:rPr>
      </w:pPr>
      <w:r w:rsidRPr="004D1C03">
        <w:rPr>
          <w:rFonts w:ascii="Times New Roman" w:eastAsia="Calibri" w:hAnsi="Times New Roman" w:cs="Times New Roman"/>
          <w:noProof/>
          <w:sz w:val="24"/>
          <w:szCs w:val="24"/>
        </w:rPr>
        <w:drawing>
          <wp:anchor distT="0" distB="0" distL="114300" distR="114300" simplePos="0" relativeHeight="251658240" behindDoc="1" locked="0" layoutInCell="1" allowOverlap="1" wp14:anchorId="0B2DDBC9" wp14:editId="79556490">
            <wp:simplePos x="0" y="0"/>
            <wp:positionH relativeFrom="column">
              <wp:posOffset>189865</wp:posOffset>
            </wp:positionH>
            <wp:positionV relativeFrom="page">
              <wp:posOffset>2051685</wp:posOffset>
            </wp:positionV>
            <wp:extent cx="5257800" cy="13144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573"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578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0D8ED"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005EECB8"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54AC029E"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65ED54F1"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5CE09F34"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30487F2F"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6843FA20"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12DF857B"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241069B8" w14:textId="77777777" w:rsidR="004D1C03" w:rsidRPr="004D1C03" w:rsidRDefault="00F81240" w:rsidP="004D1C03">
      <w:pPr>
        <w:spacing w:after="0" w:line="276" w:lineRule="auto"/>
        <w:jc w:val="center"/>
        <w:rPr>
          <w:rFonts w:ascii="Times New Roman" w:eastAsia="Calibri" w:hAnsi="Times New Roman" w:cs="Times New Roman"/>
          <w:b/>
          <w:sz w:val="24"/>
          <w:szCs w:val="24"/>
        </w:rPr>
      </w:pPr>
      <w:r w:rsidRPr="004D1C03">
        <w:rPr>
          <w:rFonts w:ascii="Times New Roman" w:eastAsia="Calibri" w:hAnsi="Times New Roman" w:cs="Times New Roman"/>
          <w:b/>
          <w:sz w:val="24"/>
          <w:szCs w:val="24"/>
        </w:rPr>
        <w:t>Maksājuma pieprasījums</w:t>
      </w:r>
    </w:p>
    <w:p w14:paraId="24B48DDD" w14:textId="77777777" w:rsidR="004D1C03" w:rsidRPr="004D1C03" w:rsidRDefault="004D1C03" w:rsidP="004D1C03">
      <w:pPr>
        <w:spacing w:after="0" w:line="240" w:lineRule="auto"/>
        <w:rPr>
          <w:rFonts w:ascii="Times New Roman" w:eastAsia="Calibri" w:hAnsi="Times New Roman" w:cs="Times New Roman"/>
          <w:sz w:val="24"/>
          <w:szCs w:val="24"/>
        </w:rPr>
      </w:pPr>
    </w:p>
    <w:tbl>
      <w:tblPr>
        <w:tblW w:w="20010" w:type="dxa"/>
        <w:tblLook w:val="04A0" w:firstRow="1" w:lastRow="0" w:firstColumn="1" w:lastColumn="0" w:noHBand="0" w:noVBand="1"/>
      </w:tblPr>
      <w:tblGrid>
        <w:gridCol w:w="5850"/>
        <w:gridCol w:w="1653"/>
        <w:gridCol w:w="263"/>
        <w:gridCol w:w="263"/>
        <w:gridCol w:w="1135"/>
        <w:gridCol w:w="4098"/>
        <w:gridCol w:w="1141"/>
        <w:gridCol w:w="289"/>
        <w:gridCol w:w="216"/>
        <w:gridCol w:w="588"/>
        <w:gridCol w:w="214"/>
        <w:gridCol w:w="222"/>
        <w:gridCol w:w="488"/>
        <w:gridCol w:w="346"/>
        <w:gridCol w:w="216"/>
        <w:gridCol w:w="152"/>
        <w:gridCol w:w="781"/>
        <w:gridCol w:w="222"/>
        <w:gridCol w:w="744"/>
        <w:gridCol w:w="697"/>
        <w:gridCol w:w="432"/>
      </w:tblGrid>
      <w:tr w:rsidR="00873B5E" w14:paraId="61B1BFC0" w14:textId="77777777" w:rsidTr="192EE43D">
        <w:trPr>
          <w:gridAfter w:val="6"/>
          <w:wAfter w:w="3028" w:type="dxa"/>
          <w:trHeight w:val="505"/>
        </w:trPr>
        <w:tc>
          <w:tcPr>
            <w:tcW w:w="5850" w:type="dxa"/>
            <w:tcBorders>
              <w:top w:val="nil"/>
              <w:left w:val="nil"/>
              <w:bottom w:val="nil"/>
              <w:right w:val="nil"/>
            </w:tcBorders>
            <w:shd w:val="clear" w:color="auto" w:fill="auto"/>
            <w:noWrap/>
            <w:vAlign w:val="bottom"/>
            <w:hideMark/>
          </w:tcPr>
          <w:p w14:paraId="3DB31ED8"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32" w:type="dxa"/>
            <w:gridSpan w:val="14"/>
            <w:tcBorders>
              <w:top w:val="nil"/>
              <w:left w:val="nil"/>
              <w:bottom w:val="nil"/>
              <w:right w:val="nil"/>
            </w:tcBorders>
            <w:shd w:val="clear" w:color="auto" w:fill="auto"/>
            <w:noWrap/>
            <w:vAlign w:val="bottom"/>
            <w:hideMark/>
          </w:tcPr>
          <w:p w14:paraId="1BB309DB" w14:textId="77777777" w:rsidR="004D1C03" w:rsidRPr="004D1C03" w:rsidRDefault="00F81240" w:rsidP="004D1C03">
            <w:pPr>
              <w:spacing w:after="0" w:line="240" w:lineRule="auto"/>
              <w:jc w:val="center"/>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b/>
                <w:bCs/>
                <w:sz w:val="24"/>
                <w:szCs w:val="24"/>
                <w:lang w:eastAsia="lv-LV"/>
              </w:rPr>
              <w:t>INFORMĀCIJA PAR ATBALSTA SAŅĒMĒJU</w:t>
            </w:r>
          </w:p>
          <w:p w14:paraId="3E8DD1AD" w14:textId="77777777" w:rsidR="004D1C03" w:rsidRPr="004D1C03" w:rsidRDefault="004D1C03" w:rsidP="004D1C03">
            <w:pPr>
              <w:spacing w:after="0" w:line="240" w:lineRule="auto"/>
              <w:jc w:val="center"/>
              <w:rPr>
                <w:rFonts w:ascii="Times New Roman" w:eastAsia="Times New Roman" w:hAnsi="Times New Roman" w:cs="Times New Roman"/>
                <w:b/>
                <w:bCs/>
                <w:sz w:val="24"/>
                <w:szCs w:val="24"/>
                <w:lang w:eastAsia="lv-LV"/>
              </w:rPr>
            </w:pPr>
          </w:p>
        </w:tc>
      </w:tr>
      <w:tr w:rsidR="00873B5E" w14:paraId="169C2A76" w14:textId="77777777" w:rsidTr="192EE43D">
        <w:trPr>
          <w:gridAfter w:val="6"/>
          <w:wAfter w:w="3028" w:type="dxa"/>
          <w:trHeight w:val="252"/>
        </w:trPr>
        <w:tc>
          <w:tcPr>
            <w:tcW w:w="16982" w:type="dxa"/>
            <w:gridSpan w:val="15"/>
            <w:tcBorders>
              <w:top w:val="nil"/>
              <w:left w:val="nil"/>
              <w:bottom w:val="nil"/>
              <w:right w:val="nil"/>
            </w:tcBorders>
            <w:shd w:val="clear" w:color="auto" w:fill="auto"/>
            <w:noWrap/>
            <w:vAlign w:val="bottom"/>
            <w:hideMark/>
          </w:tcPr>
          <w:p w14:paraId="7B1603C9" w14:textId="77777777" w:rsidR="004D1C03" w:rsidRPr="004D1C03" w:rsidRDefault="00F81240" w:rsidP="004D1C03">
            <w:pPr>
              <w:spacing w:after="0" w:line="240" w:lineRule="auto"/>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b/>
                <w:bCs/>
                <w:sz w:val="24"/>
                <w:szCs w:val="24"/>
                <w:lang w:eastAsia="lv-LV"/>
              </w:rPr>
              <w:t>1. INFORMĀCIJA PAR PIEPRASĪJUMU</w:t>
            </w:r>
          </w:p>
        </w:tc>
      </w:tr>
      <w:tr w:rsidR="00873B5E" w14:paraId="6CC9AF5E" w14:textId="77777777" w:rsidTr="192EE43D">
        <w:trPr>
          <w:gridAfter w:val="3"/>
          <w:wAfter w:w="1873" w:type="dxa"/>
          <w:trHeight w:val="266"/>
        </w:trPr>
        <w:tc>
          <w:tcPr>
            <w:tcW w:w="5850" w:type="dxa"/>
            <w:tcBorders>
              <w:top w:val="nil"/>
              <w:left w:val="nil"/>
              <w:bottom w:val="nil"/>
              <w:right w:val="nil"/>
            </w:tcBorders>
            <w:shd w:val="clear" w:color="auto" w:fill="auto"/>
            <w:noWrap/>
          </w:tcPr>
          <w:p w14:paraId="0015AED6"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1.1.</w:t>
            </w:r>
          </w:p>
        </w:tc>
        <w:tc>
          <w:tcPr>
            <w:tcW w:w="3314" w:type="dxa"/>
            <w:gridSpan w:val="4"/>
            <w:tcBorders>
              <w:top w:val="nil"/>
              <w:left w:val="nil"/>
              <w:bottom w:val="nil"/>
              <w:right w:val="nil"/>
            </w:tcBorders>
            <w:shd w:val="clear" w:color="auto" w:fill="auto"/>
            <w:noWrap/>
          </w:tcPr>
          <w:p w14:paraId="5AE10389"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Atbalsta saņēmējs</w:t>
            </w:r>
          </w:p>
        </w:tc>
        <w:tc>
          <w:tcPr>
            <w:tcW w:w="5744" w:type="dxa"/>
            <w:gridSpan w:val="4"/>
            <w:tcBorders>
              <w:top w:val="nil"/>
              <w:left w:val="nil"/>
              <w:bottom w:val="nil"/>
              <w:right w:val="nil"/>
            </w:tcBorders>
            <w:shd w:val="clear" w:color="auto" w:fill="auto"/>
            <w:noWrap/>
          </w:tcPr>
          <w:p w14:paraId="055176A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88" w:type="dxa"/>
            <w:tcBorders>
              <w:top w:val="nil"/>
              <w:left w:val="nil"/>
              <w:bottom w:val="nil"/>
              <w:right w:val="single" w:sz="4" w:space="0" w:color="auto"/>
            </w:tcBorders>
            <w:shd w:val="clear" w:color="auto" w:fill="auto"/>
            <w:noWrap/>
            <w:vAlign w:val="bottom"/>
          </w:tcPr>
          <w:p w14:paraId="21421B58"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c>
          <w:tcPr>
            <w:tcW w:w="2419" w:type="dxa"/>
            <w:gridSpan w:val="7"/>
            <w:tcBorders>
              <w:top w:val="single" w:sz="4" w:space="0" w:color="auto"/>
              <w:left w:val="nil"/>
              <w:bottom w:val="single" w:sz="4" w:space="0" w:color="auto"/>
              <w:right w:val="single" w:sz="4" w:space="0" w:color="auto"/>
            </w:tcBorders>
            <w:shd w:val="clear" w:color="auto" w:fill="auto"/>
            <w:noWrap/>
            <w:vAlign w:val="bottom"/>
          </w:tcPr>
          <w:p w14:paraId="001FD2AB" w14:textId="77777777" w:rsidR="004D1C03" w:rsidRPr="004D1C03" w:rsidRDefault="004D1C03" w:rsidP="004D1C03">
            <w:pPr>
              <w:spacing w:after="0" w:line="240" w:lineRule="auto"/>
              <w:jc w:val="center"/>
              <w:rPr>
                <w:rFonts w:ascii="Times New Roman" w:eastAsia="Times New Roman" w:hAnsi="Times New Roman" w:cs="Times New Roman"/>
                <w:b/>
                <w:bCs/>
                <w:sz w:val="24"/>
                <w:szCs w:val="24"/>
                <w:lang w:eastAsia="lv-LV"/>
              </w:rPr>
            </w:pPr>
          </w:p>
        </w:tc>
        <w:tc>
          <w:tcPr>
            <w:tcW w:w="222" w:type="dxa"/>
            <w:tcBorders>
              <w:top w:val="nil"/>
              <w:left w:val="single" w:sz="4" w:space="0" w:color="auto"/>
              <w:bottom w:val="nil"/>
              <w:right w:val="nil"/>
            </w:tcBorders>
            <w:shd w:val="clear" w:color="auto" w:fill="auto"/>
            <w:noWrap/>
            <w:vAlign w:val="bottom"/>
          </w:tcPr>
          <w:p w14:paraId="5FE19979" w14:textId="77777777" w:rsidR="004D1C03" w:rsidRPr="004D1C03" w:rsidRDefault="004D1C03" w:rsidP="004D1C03">
            <w:pPr>
              <w:spacing w:after="0" w:line="240" w:lineRule="auto"/>
              <w:jc w:val="center"/>
              <w:rPr>
                <w:rFonts w:ascii="Times New Roman" w:eastAsia="Times New Roman" w:hAnsi="Times New Roman" w:cs="Times New Roman"/>
                <w:b/>
                <w:bCs/>
                <w:sz w:val="24"/>
                <w:szCs w:val="24"/>
                <w:lang w:eastAsia="lv-LV"/>
              </w:rPr>
            </w:pPr>
          </w:p>
        </w:tc>
      </w:tr>
      <w:tr w:rsidR="00873B5E" w14:paraId="0D803E3D" w14:textId="77777777" w:rsidTr="192EE43D">
        <w:trPr>
          <w:gridAfter w:val="3"/>
          <w:wAfter w:w="1873" w:type="dxa"/>
          <w:trHeight w:val="266"/>
        </w:trPr>
        <w:tc>
          <w:tcPr>
            <w:tcW w:w="5850" w:type="dxa"/>
            <w:tcBorders>
              <w:top w:val="nil"/>
              <w:left w:val="nil"/>
              <w:bottom w:val="nil"/>
              <w:right w:val="nil"/>
            </w:tcBorders>
            <w:shd w:val="clear" w:color="auto" w:fill="auto"/>
            <w:noWrap/>
            <w:hideMark/>
          </w:tcPr>
          <w:p w14:paraId="10598D68"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1.2.</w:t>
            </w:r>
          </w:p>
        </w:tc>
        <w:tc>
          <w:tcPr>
            <w:tcW w:w="3314" w:type="dxa"/>
            <w:gridSpan w:val="4"/>
            <w:tcBorders>
              <w:top w:val="nil"/>
              <w:left w:val="nil"/>
              <w:bottom w:val="nil"/>
              <w:right w:val="nil"/>
            </w:tcBorders>
            <w:shd w:val="clear" w:color="auto" w:fill="auto"/>
            <w:noWrap/>
            <w:hideMark/>
          </w:tcPr>
          <w:p w14:paraId="569283C1"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Līguma numurs</w:t>
            </w:r>
          </w:p>
        </w:tc>
        <w:tc>
          <w:tcPr>
            <w:tcW w:w="5744" w:type="dxa"/>
            <w:gridSpan w:val="4"/>
            <w:tcBorders>
              <w:top w:val="nil"/>
              <w:left w:val="nil"/>
              <w:bottom w:val="nil"/>
              <w:right w:val="nil"/>
            </w:tcBorders>
            <w:shd w:val="clear" w:color="auto" w:fill="auto"/>
            <w:noWrap/>
            <w:hideMark/>
          </w:tcPr>
          <w:p w14:paraId="4DD56D10"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88" w:type="dxa"/>
            <w:vMerge w:val="restart"/>
            <w:tcBorders>
              <w:top w:val="nil"/>
              <w:left w:val="nil"/>
              <w:bottom w:val="nil"/>
              <w:right w:val="single" w:sz="4" w:space="0" w:color="auto"/>
            </w:tcBorders>
            <w:shd w:val="clear" w:color="auto" w:fill="auto"/>
            <w:noWrap/>
            <w:vAlign w:val="bottom"/>
            <w:hideMark/>
          </w:tcPr>
          <w:p w14:paraId="0FC5D283"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c>
          <w:tcPr>
            <w:tcW w:w="241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3299AF2" w14:textId="77777777" w:rsidR="004D1C03" w:rsidRPr="004D1C03" w:rsidRDefault="00F81240" w:rsidP="004D1C03">
            <w:pPr>
              <w:spacing w:after="0" w:line="240" w:lineRule="auto"/>
              <w:jc w:val="center"/>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b/>
                <w:bCs/>
                <w:sz w:val="24"/>
                <w:szCs w:val="24"/>
                <w:lang w:eastAsia="lv-LV"/>
              </w:rPr>
              <w:t> </w:t>
            </w:r>
          </w:p>
        </w:tc>
        <w:tc>
          <w:tcPr>
            <w:tcW w:w="222" w:type="dxa"/>
            <w:tcBorders>
              <w:top w:val="nil"/>
              <w:left w:val="single" w:sz="4" w:space="0" w:color="auto"/>
              <w:bottom w:val="nil"/>
              <w:right w:val="nil"/>
            </w:tcBorders>
            <w:shd w:val="clear" w:color="auto" w:fill="auto"/>
            <w:noWrap/>
            <w:vAlign w:val="bottom"/>
            <w:hideMark/>
          </w:tcPr>
          <w:p w14:paraId="5E2A07F6" w14:textId="77777777" w:rsidR="004D1C03" w:rsidRPr="004D1C03" w:rsidRDefault="004D1C03" w:rsidP="004D1C03">
            <w:pPr>
              <w:spacing w:after="0" w:line="240" w:lineRule="auto"/>
              <w:jc w:val="center"/>
              <w:rPr>
                <w:rFonts w:ascii="Times New Roman" w:eastAsia="Times New Roman" w:hAnsi="Times New Roman" w:cs="Times New Roman"/>
                <w:b/>
                <w:bCs/>
                <w:sz w:val="24"/>
                <w:szCs w:val="24"/>
                <w:lang w:eastAsia="lv-LV"/>
              </w:rPr>
            </w:pPr>
          </w:p>
        </w:tc>
      </w:tr>
      <w:tr w:rsidR="00873B5E" w14:paraId="172529D5" w14:textId="77777777" w:rsidTr="192EE43D">
        <w:trPr>
          <w:gridAfter w:val="3"/>
          <w:wAfter w:w="1873" w:type="dxa"/>
          <w:trHeight w:val="266"/>
        </w:trPr>
        <w:tc>
          <w:tcPr>
            <w:tcW w:w="5850" w:type="dxa"/>
            <w:tcBorders>
              <w:top w:val="nil"/>
              <w:left w:val="nil"/>
              <w:bottom w:val="nil"/>
              <w:right w:val="nil"/>
            </w:tcBorders>
            <w:shd w:val="clear" w:color="auto" w:fill="auto"/>
            <w:noWrap/>
            <w:hideMark/>
          </w:tcPr>
          <w:p w14:paraId="0BE063C9"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1.3.</w:t>
            </w:r>
          </w:p>
        </w:tc>
        <w:tc>
          <w:tcPr>
            <w:tcW w:w="3314" w:type="dxa"/>
            <w:gridSpan w:val="4"/>
            <w:tcBorders>
              <w:top w:val="nil"/>
              <w:left w:val="nil"/>
              <w:bottom w:val="nil"/>
              <w:right w:val="nil"/>
            </w:tcBorders>
            <w:shd w:val="clear" w:color="auto" w:fill="auto"/>
            <w:noWrap/>
            <w:hideMark/>
          </w:tcPr>
          <w:p w14:paraId="3A60BD48"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Līguma datums</w:t>
            </w:r>
          </w:p>
        </w:tc>
        <w:tc>
          <w:tcPr>
            <w:tcW w:w="5744" w:type="dxa"/>
            <w:gridSpan w:val="4"/>
            <w:tcBorders>
              <w:top w:val="nil"/>
              <w:left w:val="nil"/>
              <w:bottom w:val="nil"/>
              <w:right w:val="nil"/>
            </w:tcBorders>
            <w:shd w:val="clear" w:color="auto" w:fill="auto"/>
            <w:noWrap/>
            <w:hideMark/>
          </w:tcPr>
          <w:p w14:paraId="2C4A53E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88" w:type="dxa"/>
            <w:vMerge/>
            <w:vAlign w:val="center"/>
            <w:hideMark/>
          </w:tcPr>
          <w:p w14:paraId="3A811869"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41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25209"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c>
          <w:tcPr>
            <w:tcW w:w="222" w:type="dxa"/>
            <w:tcBorders>
              <w:top w:val="nil"/>
              <w:left w:val="single" w:sz="4" w:space="0" w:color="auto"/>
              <w:bottom w:val="nil"/>
              <w:right w:val="nil"/>
            </w:tcBorders>
            <w:shd w:val="clear" w:color="auto" w:fill="auto"/>
            <w:noWrap/>
            <w:vAlign w:val="bottom"/>
            <w:hideMark/>
          </w:tcPr>
          <w:p w14:paraId="5961C73C"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480D2A65" w14:textId="77777777" w:rsidTr="192EE43D">
        <w:trPr>
          <w:gridAfter w:val="3"/>
          <w:wAfter w:w="1873" w:type="dxa"/>
          <w:trHeight w:val="266"/>
        </w:trPr>
        <w:tc>
          <w:tcPr>
            <w:tcW w:w="5850" w:type="dxa"/>
            <w:tcBorders>
              <w:top w:val="nil"/>
              <w:left w:val="nil"/>
              <w:bottom w:val="nil"/>
              <w:right w:val="nil"/>
            </w:tcBorders>
            <w:shd w:val="clear" w:color="auto" w:fill="auto"/>
            <w:noWrap/>
          </w:tcPr>
          <w:p w14:paraId="07C28C7A"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1.4.</w:t>
            </w:r>
          </w:p>
        </w:tc>
        <w:tc>
          <w:tcPr>
            <w:tcW w:w="3314" w:type="dxa"/>
            <w:gridSpan w:val="4"/>
            <w:tcBorders>
              <w:top w:val="nil"/>
              <w:left w:val="nil"/>
              <w:bottom w:val="nil"/>
              <w:right w:val="nil"/>
            </w:tcBorders>
            <w:shd w:val="clear" w:color="auto" w:fill="auto"/>
            <w:noWrap/>
          </w:tcPr>
          <w:p w14:paraId="4D93CB5C"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Projekta numurs</w:t>
            </w:r>
          </w:p>
        </w:tc>
        <w:tc>
          <w:tcPr>
            <w:tcW w:w="5744" w:type="dxa"/>
            <w:gridSpan w:val="4"/>
            <w:tcBorders>
              <w:top w:val="nil"/>
              <w:left w:val="nil"/>
              <w:bottom w:val="nil"/>
              <w:right w:val="nil"/>
            </w:tcBorders>
            <w:shd w:val="clear" w:color="auto" w:fill="auto"/>
            <w:noWrap/>
          </w:tcPr>
          <w:p w14:paraId="39ED5440"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88" w:type="dxa"/>
            <w:tcBorders>
              <w:right w:val="single" w:sz="4" w:space="0" w:color="auto"/>
            </w:tcBorders>
            <w:shd w:val="clear" w:color="auto" w:fill="auto"/>
            <w:vAlign w:val="center"/>
          </w:tcPr>
          <w:p w14:paraId="60C5EE3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41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44FD0ED"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c>
          <w:tcPr>
            <w:tcW w:w="222" w:type="dxa"/>
            <w:tcBorders>
              <w:top w:val="nil"/>
              <w:left w:val="single" w:sz="4" w:space="0" w:color="auto"/>
              <w:bottom w:val="nil"/>
              <w:right w:val="nil"/>
            </w:tcBorders>
            <w:shd w:val="clear" w:color="auto" w:fill="auto"/>
            <w:noWrap/>
            <w:vAlign w:val="bottom"/>
          </w:tcPr>
          <w:p w14:paraId="250EE8FE"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0DF1BA7E" w14:textId="77777777" w:rsidTr="192EE43D">
        <w:trPr>
          <w:gridAfter w:val="3"/>
          <w:wAfter w:w="1873" w:type="dxa"/>
          <w:trHeight w:val="266"/>
        </w:trPr>
        <w:tc>
          <w:tcPr>
            <w:tcW w:w="5850" w:type="dxa"/>
            <w:tcBorders>
              <w:top w:val="nil"/>
              <w:left w:val="nil"/>
              <w:bottom w:val="nil"/>
              <w:right w:val="nil"/>
            </w:tcBorders>
            <w:shd w:val="clear" w:color="auto" w:fill="auto"/>
            <w:noWrap/>
            <w:hideMark/>
          </w:tcPr>
          <w:p w14:paraId="3C204187"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1.5.</w:t>
            </w:r>
          </w:p>
        </w:tc>
        <w:tc>
          <w:tcPr>
            <w:tcW w:w="9646" w:type="dxa"/>
            <w:gridSpan w:val="9"/>
            <w:tcBorders>
              <w:top w:val="nil"/>
              <w:left w:val="nil"/>
              <w:bottom w:val="nil"/>
              <w:right w:val="single" w:sz="4" w:space="0" w:color="auto"/>
            </w:tcBorders>
            <w:shd w:val="clear" w:color="auto" w:fill="auto"/>
            <w:hideMark/>
          </w:tcPr>
          <w:p w14:paraId="3C7EB3E8"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xml:space="preserve">Pieprasītā atbalsta summa (EUR) </w:t>
            </w:r>
          </w:p>
        </w:tc>
        <w:tc>
          <w:tcPr>
            <w:tcW w:w="241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89948"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c>
          <w:tcPr>
            <w:tcW w:w="222" w:type="dxa"/>
            <w:tcBorders>
              <w:top w:val="nil"/>
              <w:left w:val="single" w:sz="4" w:space="0" w:color="auto"/>
              <w:bottom w:val="nil"/>
              <w:right w:val="nil"/>
            </w:tcBorders>
            <w:shd w:val="clear" w:color="auto" w:fill="auto"/>
            <w:noWrap/>
            <w:vAlign w:val="bottom"/>
            <w:hideMark/>
          </w:tcPr>
          <w:p w14:paraId="21AD3C5F"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19FE07F2" w14:textId="77777777" w:rsidTr="192EE43D">
        <w:trPr>
          <w:gridAfter w:val="3"/>
          <w:wAfter w:w="1873" w:type="dxa"/>
          <w:trHeight w:val="266"/>
        </w:trPr>
        <w:tc>
          <w:tcPr>
            <w:tcW w:w="5850" w:type="dxa"/>
            <w:tcBorders>
              <w:top w:val="nil"/>
              <w:left w:val="nil"/>
              <w:bottom w:val="nil"/>
              <w:right w:val="nil"/>
            </w:tcBorders>
            <w:shd w:val="clear" w:color="auto" w:fill="auto"/>
            <w:noWrap/>
            <w:hideMark/>
          </w:tcPr>
          <w:p w14:paraId="0D8C2D2C"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1.6.</w:t>
            </w:r>
          </w:p>
        </w:tc>
        <w:tc>
          <w:tcPr>
            <w:tcW w:w="9058" w:type="dxa"/>
            <w:gridSpan w:val="8"/>
            <w:tcBorders>
              <w:top w:val="nil"/>
              <w:left w:val="nil"/>
              <w:bottom w:val="nil"/>
              <w:right w:val="nil"/>
            </w:tcBorders>
            <w:shd w:val="clear" w:color="auto" w:fill="auto"/>
            <w:noWrap/>
            <w:hideMark/>
          </w:tcPr>
          <w:p w14:paraId="55ADA9B4"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Pārskata perioda sākuma datums</w:t>
            </w:r>
          </w:p>
        </w:tc>
        <w:tc>
          <w:tcPr>
            <w:tcW w:w="588" w:type="dxa"/>
            <w:vMerge w:val="restart"/>
            <w:tcBorders>
              <w:top w:val="nil"/>
              <w:left w:val="nil"/>
              <w:bottom w:val="nil"/>
              <w:right w:val="nil"/>
            </w:tcBorders>
            <w:shd w:val="clear" w:color="auto" w:fill="auto"/>
            <w:noWrap/>
            <w:vAlign w:val="bottom"/>
            <w:hideMark/>
          </w:tcPr>
          <w:p w14:paraId="02544B7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41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BFDE"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c>
          <w:tcPr>
            <w:tcW w:w="222" w:type="dxa"/>
            <w:tcBorders>
              <w:top w:val="nil"/>
              <w:left w:val="single" w:sz="4" w:space="0" w:color="auto"/>
              <w:bottom w:val="nil"/>
              <w:right w:val="nil"/>
            </w:tcBorders>
            <w:shd w:val="clear" w:color="auto" w:fill="auto"/>
            <w:noWrap/>
            <w:vAlign w:val="bottom"/>
            <w:hideMark/>
          </w:tcPr>
          <w:p w14:paraId="272D901A"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7D961B2A" w14:textId="77777777" w:rsidTr="192EE43D">
        <w:trPr>
          <w:gridAfter w:val="3"/>
          <w:wAfter w:w="1873" w:type="dxa"/>
          <w:trHeight w:val="300"/>
        </w:trPr>
        <w:tc>
          <w:tcPr>
            <w:tcW w:w="5850" w:type="dxa"/>
            <w:tcBorders>
              <w:top w:val="nil"/>
              <w:left w:val="nil"/>
              <w:bottom w:val="nil"/>
              <w:right w:val="nil"/>
            </w:tcBorders>
            <w:shd w:val="clear" w:color="auto" w:fill="auto"/>
            <w:noWrap/>
            <w:hideMark/>
          </w:tcPr>
          <w:p w14:paraId="418381DE" w14:textId="77777777" w:rsidR="004D1C03" w:rsidRPr="004D1C03" w:rsidRDefault="00F81240" w:rsidP="004D1C03">
            <w:pPr>
              <w:spacing w:after="0" w:line="240" w:lineRule="auto"/>
              <w:jc w:val="right"/>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1.7.</w:t>
            </w:r>
          </w:p>
        </w:tc>
        <w:tc>
          <w:tcPr>
            <w:tcW w:w="9058" w:type="dxa"/>
            <w:gridSpan w:val="8"/>
            <w:tcBorders>
              <w:top w:val="nil"/>
              <w:left w:val="nil"/>
              <w:bottom w:val="nil"/>
              <w:right w:val="nil"/>
            </w:tcBorders>
            <w:shd w:val="clear" w:color="auto" w:fill="auto"/>
            <w:noWrap/>
            <w:hideMark/>
          </w:tcPr>
          <w:p w14:paraId="6D19E8E7"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Pārskata perioda beigu datums</w:t>
            </w:r>
          </w:p>
        </w:tc>
        <w:tc>
          <w:tcPr>
            <w:tcW w:w="588" w:type="dxa"/>
            <w:vMerge/>
            <w:vAlign w:val="center"/>
            <w:hideMark/>
          </w:tcPr>
          <w:p w14:paraId="1608DC28"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419" w:type="dxa"/>
            <w:gridSpan w:val="7"/>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CF2B648"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c>
          <w:tcPr>
            <w:tcW w:w="222" w:type="dxa"/>
            <w:tcBorders>
              <w:top w:val="nil"/>
              <w:left w:val="nil"/>
              <w:bottom w:val="nil"/>
              <w:right w:val="nil"/>
            </w:tcBorders>
            <w:shd w:val="clear" w:color="auto" w:fill="auto"/>
            <w:noWrap/>
            <w:vAlign w:val="bottom"/>
            <w:hideMark/>
          </w:tcPr>
          <w:p w14:paraId="3647DA7F"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52BBCFDE" w14:textId="77777777" w:rsidTr="192EE43D">
        <w:trPr>
          <w:gridAfter w:val="3"/>
          <w:wAfter w:w="1873" w:type="dxa"/>
          <w:trHeight w:val="306"/>
        </w:trPr>
        <w:tc>
          <w:tcPr>
            <w:tcW w:w="5850" w:type="dxa"/>
            <w:tcBorders>
              <w:top w:val="nil"/>
              <w:left w:val="nil"/>
              <w:bottom w:val="nil"/>
              <w:right w:val="nil"/>
            </w:tcBorders>
            <w:shd w:val="clear" w:color="auto" w:fill="auto"/>
            <w:noWrap/>
            <w:vAlign w:val="bottom"/>
            <w:hideMark/>
          </w:tcPr>
          <w:p w14:paraId="029D2315"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xml:space="preserve"> </w:t>
            </w:r>
          </w:p>
        </w:tc>
        <w:tc>
          <w:tcPr>
            <w:tcW w:w="1916" w:type="dxa"/>
            <w:gridSpan w:val="2"/>
            <w:tcBorders>
              <w:top w:val="nil"/>
              <w:left w:val="nil"/>
              <w:bottom w:val="nil"/>
              <w:right w:val="nil"/>
            </w:tcBorders>
            <w:shd w:val="clear" w:color="auto" w:fill="auto"/>
            <w:noWrap/>
            <w:vAlign w:val="bottom"/>
            <w:hideMark/>
          </w:tcPr>
          <w:p w14:paraId="615783D1" w14:textId="77777777" w:rsidR="004D1C03" w:rsidRPr="004D1C03" w:rsidRDefault="004D1C03" w:rsidP="004D1C03">
            <w:pPr>
              <w:spacing w:after="0" w:line="240" w:lineRule="auto"/>
              <w:jc w:val="right"/>
              <w:rPr>
                <w:rFonts w:ascii="Times New Roman" w:eastAsia="Times New Roman" w:hAnsi="Times New Roman" w:cs="Times New Roman"/>
                <w:sz w:val="24"/>
                <w:szCs w:val="24"/>
                <w:lang w:eastAsia="lv-LV"/>
              </w:rPr>
            </w:pPr>
          </w:p>
        </w:tc>
        <w:tc>
          <w:tcPr>
            <w:tcW w:w="1398" w:type="dxa"/>
            <w:gridSpan w:val="2"/>
            <w:tcBorders>
              <w:top w:val="nil"/>
              <w:left w:val="nil"/>
              <w:bottom w:val="nil"/>
              <w:right w:val="nil"/>
            </w:tcBorders>
            <w:shd w:val="clear" w:color="auto" w:fill="auto"/>
            <w:noWrap/>
            <w:vAlign w:val="bottom"/>
            <w:hideMark/>
          </w:tcPr>
          <w:p w14:paraId="7568C2B0"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744" w:type="dxa"/>
            <w:gridSpan w:val="4"/>
            <w:tcBorders>
              <w:top w:val="nil"/>
              <w:left w:val="nil"/>
              <w:bottom w:val="nil"/>
              <w:right w:val="nil"/>
            </w:tcBorders>
            <w:shd w:val="clear" w:color="auto" w:fill="auto"/>
            <w:noWrap/>
            <w:vAlign w:val="bottom"/>
            <w:hideMark/>
          </w:tcPr>
          <w:p w14:paraId="4F01E20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588" w:type="dxa"/>
            <w:tcBorders>
              <w:top w:val="nil"/>
              <w:left w:val="nil"/>
              <w:bottom w:val="nil"/>
              <w:right w:val="nil"/>
            </w:tcBorders>
            <w:shd w:val="clear" w:color="auto" w:fill="auto"/>
            <w:noWrap/>
            <w:vAlign w:val="bottom"/>
            <w:hideMark/>
          </w:tcPr>
          <w:p w14:paraId="16483B2C"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924" w:type="dxa"/>
            <w:gridSpan w:val="3"/>
            <w:tcBorders>
              <w:top w:val="nil"/>
              <w:left w:val="nil"/>
              <w:bottom w:val="nil"/>
              <w:right w:val="nil"/>
            </w:tcBorders>
            <w:shd w:val="clear" w:color="auto" w:fill="auto"/>
            <w:noWrap/>
            <w:vAlign w:val="bottom"/>
            <w:hideMark/>
          </w:tcPr>
          <w:p w14:paraId="6C12D5A8"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c>
          <w:tcPr>
            <w:tcW w:w="346" w:type="dxa"/>
            <w:tcBorders>
              <w:top w:val="nil"/>
              <w:left w:val="nil"/>
              <w:bottom w:val="nil"/>
              <w:right w:val="nil"/>
            </w:tcBorders>
            <w:shd w:val="clear" w:color="auto" w:fill="auto"/>
            <w:noWrap/>
            <w:vAlign w:val="bottom"/>
            <w:hideMark/>
          </w:tcPr>
          <w:p w14:paraId="299B8398"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c>
          <w:tcPr>
            <w:tcW w:w="1149" w:type="dxa"/>
            <w:gridSpan w:val="3"/>
            <w:tcBorders>
              <w:top w:val="nil"/>
              <w:left w:val="nil"/>
              <w:bottom w:val="nil"/>
              <w:right w:val="nil"/>
            </w:tcBorders>
            <w:shd w:val="clear" w:color="auto" w:fill="auto"/>
            <w:noWrap/>
            <w:vAlign w:val="bottom"/>
            <w:hideMark/>
          </w:tcPr>
          <w:p w14:paraId="4E1437E8"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78B1A960" w14:textId="77777777" w:rsidR="004D1C03" w:rsidRPr="004D1C03" w:rsidRDefault="004D1C03" w:rsidP="004D1C03">
            <w:pPr>
              <w:spacing w:after="0" w:line="240" w:lineRule="auto"/>
              <w:jc w:val="center"/>
              <w:rPr>
                <w:rFonts w:ascii="Times New Roman" w:eastAsia="Times New Roman" w:hAnsi="Times New Roman" w:cs="Times New Roman"/>
                <w:sz w:val="24"/>
                <w:szCs w:val="24"/>
                <w:lang w:eastAsia="lv-LV"/>
              </w:rPr>
            </w:pPr>
          </w:p>
        </w:tc>
      </w:tr>
      <w:tr w:rsidR="00873B5E" w14:paraId="45EAC2F8" w14:textId="77777777" w:rsidTr="192EE43D">
        <w:trPr>
          <w:gridAfter w:val="6"/>
          <w:wAfter w:w="3028" w:type="dxa"/>
          <w:trHeight w:val="266"/>
        </w:trPr>
        <w:tc>
          <w:tcPr>
            <w:tcW w:w="16982" w:type="dxa"/>
            <w:gridSpan w:val="15"/>
            <w:tcBorders>
              <w:top w:val="nil"/>
              <w:left w:val="nil"/>
              <w:bottom w:val="nil"/>
              <w:right w:val="nil"/>
            </w:tcBorders>
            <w:shd w:val="clear" w:color="auto" w:fill="auto"/>
            <w:noWrap/>
            <w:vAlign w:val="bottom"/>
          </w:tcPr>
          <w:p w14:paraId="0A226B91" w14:textId="77777777" w:rsidR="004D1C03" w:rsidRPr="004D1C03" w:rsidRDefault="004D1C03" w:rsidP="004D1C03">
            <w:pPr>
              <w:spacing w:after="0" w:line="240" w:lineRule="auto"/>
              <w:rPr>
                <w:rFonts w:ascii="Times New Roman" w:eastAsia="Times New Roman" w:hAnsi="Times New Roman" w:cs="Times New Roman"/>
                <w:b/>
                <w:bCs/>
                <w:sz w:val="24"/>
                <w:szCs w:val="24"/>
                <w:lang w:eastAsia="lv-LV"/>
              </w:rPr>
            </w:pPr>
          </w:p>
          <w:p w14:paraId="65854D13" w14:textId="77777777" w:rsidR="004D1C03" w:rsidRPr="004D1C03" w:rsidRDefault="004D1C03" w:rsidP="004D1C03">
            <w:pPr>
              <w:spacing w:after="0" w:line="240" w:lineRule="auto"/>
              <w:rPr>
                <w:rFonts w:ascii="Times New Roman" w:eastAsia="Times New Roman" w:hAnsi="Times New Roman" w:cs="Times New Roman"/>
                <w:b/>
                <w:bCs/>
                <w:sz w:val="24"/>
                <w:szCs w:val="24"/>
                <w:lang w:eastAsia="lv-LV"/>
              </w:rPr>
            </w:pPr>
          </w:p>
        </w:tc>
      </w:tr>
      <w:tr w:rsidR="00873B5E" w14:paraId="5DE6E528" w14:textId="77777777" w:rsidTr="192EE43D">
        <w:trPr>
          <w:trHeight w:val="315"/>
        </w:trPr>
        <w:tc>
          <w:tcPr>
            <w:tcW w:w="20010" w:type="dxa"/>
            <w:gridSpan w:val="21"/>
            <w:tcBorders>
              <w:top w:val="nil"/>
              <w:left w:val="nil"/>
              <w:bottom w:val="nil"/>
              <w:right w:val="nil"/>
            </w:tcBorders>
            <w:shd w:val="clear" w:color="auto" w:fill="FFFFFF" w:themeFill="background1"/>
            <w:noWrap/>
            <w:vAlign w:val="bottom"/>
            <w:hideMark/>
          </w:tcPr>
          <w:p w14:paraId="5A46819A" w14:textId="77777777" w:rsidR="004D1C03" w:rsidRPr="004D1C03" w:rsidRDefault="00F81240" w:rsidP="004D1C03">
            <w:pPr>
              <w:spacing w:after="0" w:line="240" w:lineRule="auto"/>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b/>
                <w:bCs/>
                <w:sz w:val="24"/>
                <w:szCs w:val="24"/>
                <w:lang w:eastAsia="lv-LV"/>
              </w:rPr>
              <w:t>2. PROJEKTA IZDEVUMU KOPSAVILKUMS</w:t>
            </w:r>
          </w:p>
        </w:tc>
      </w:tr>
      <w:tr w:rsidR="00873B5E" w14:paraId="12B580FA" w14:textId="77777777" w:rsidTr="192EE43D">
        <w:trPr>
          <w:trHeight w:val="255"/>
        </w:trPr>
        <w:tc>
          <w:tcPr>
            <w:tcW w:w="8029" w:type="dxa"/>
            <w:gridSpan w:val="4"/>
            <w:tcBorders>
              <w:top w:val="nil"/>
              <w:left w:val="nil"/>
              <w:bottom w:val="nil"/>
              <w:right w:val="nil"/>
            </w:tcBorders>
            <w:shd w:val="clear" w:color="auto" w:fill="auto"/>
            <w:noWrap/>
            <w:vAlign w:val="bottom"/>
            <w:hideMark/>
          </w:tcPr>
          <w:p w14:paraId="7DF2252A" w14:textId="77777777" w:rsidR="004D1C03" w:rsidRPr="004D1C03" w:rsidRDefault="004D1C03" w:rsidP="004D1C03">
            <w:pPr>
              <w:spacing w:after="0" w:line="240" w:lineRule="auto"/>
              <w:rPr>
                <w:rFonts w:ascii="Times New Roman" w:eastAsia="Times New Roman" w:hAnsi="Times New Roman" w:cs="Times New Roman"/>
                <w:b/>
                <w:bCs/>
                <w:sz w:val="24"/>
                <w:szCs w:val="24"/>
                <w:lang w:eastAsia="lv-LV"/>
              </w:rPr>
            </w:pPr>
          </w:p>
        </w:tc>
        <w:tc>
          <w:tcPr>
            <w:tcW w:w="11981" w:type="dxa"/>
            <w:gridSpan w:val="17"/>
            <w:tcBorders>
              <w:top w:val="nil"/>
              <w:left w:val="nil"/>
              <w:bottom w:val="nil"/>
              <w:right w:val="nil"/>
            </w:tcBorders>
            <w:shd w:val="clear" w:color="auto" w:fill="FFFFFF" w:themeFill="background1"/>
            <w:noWrap/>
            <w:vAlign w:val="bottom"/>
            <w:hideMark/>
          </w:tcPr>
          <w:p w14:paraId="4D88C334"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r>
      <w:tr w:rsidR="00873B5E" w14:paraId="19D58EC3" w14:textId="77777777" w:rsidTr="192EE43D">
        <w:trPr>
          <w:trHeight w:val="255"/>
        </w:trPr>
        <w:tc>
          <w:tcPr>
            <w:tcW w:w="13262" w:type="dxa"/>
            <w:gridSpan w:val="6"/>
            <w:tcBorders>
              <w:top w:val="nil"/>
              <w:left w:val="nil"/>
              <w:bottom w:val="nil"/>
              <w:right w:val="nil"/>
            </w:tcBorders>
            <w:shd w:val="clear" w:color="auto" w:fill="auto"/>
            <w:noWrap/>
            <w:vAlign w:val="bottom"/>
            <w:hideMark/>
          </w:tcPr>
          <w:tbl>
            <w:tblPr>
              <w:tblpPr w:leftFromText="180" w:rightFromText="180" w:vertAnchor="text" w:horzAnchor="margin" w:tblpXSpec="center" w:tblpY="-41"/>
              <w:tblW w:w="13036" w:type="dxa"/>
              <w:tblLook w:val="04A0" w:firstRow="1" w:lastRow="0" w:firstColumn="1" w:lastColumn="0" w:noHBand="0" w:noVBand="1"/>
            </w:tblPr>
            <w:tblGrid>
              <w:gridCol w:w="2507"/>
              <w:gridCol w:w="7127"/>
              <w:gridCol w:w="3402"/>
            </w:tblGrid>
            <w:tr w:rsidR="0039719A" w:rsidRPr="007E0D0F" w14:paraId="61887852" w14:textId="77777777" w:rsidTr="192EE43D">
              <w:trPr>
                <w:trHeight w:val="958"/>
              </w:trPr>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64424"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Nr.</w:t>
                  </w:r>
                  <w:r w:rsidRPr="007E0D0F">
                    <w:rPr>
                      <w:rFonts w:ascii="Times New Roman" w:eastAsia="Times New Roman" w:hAnsi="Times New Roman"/>
                      <w:sz w:val="24"/>
                      <w:szCs w:val="24"/>
                      <w:lang w:eastAsia="lv-LV"/>
                    </w:rPr>
                    <w:br/>
                    <w:t>p.k.</w:t>
                  </w:r>
                </w:p>
              </w:tc>
              <w:tc>
                <w:tcPr>
                  <w:tcW w:w="7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1111E"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xml:space="preserve">Izmaksu sadalījums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B1FAD48" w14:textId="506AAB4C" w:rsidR="192EE43D" w:rsidRDefault="192EE43D" w:rsidP="192EE43D">
                  <w:pPr>
                    <w:spacing w:after="0" w:line="240" w:lineRule="auto"/>
                    <w:jc w:val="center"/>
                    <w:rPr>
                      <w:rFonts w:ascii="Times New Roman" w:eastAsia="Times New Roman" w:hAnsi="Times New Roman"/>
                      <w:sz w:val="24"/>
                      <w:szCs w:val="24"/>
                      <w:lang w:eastAsia="lv-LV"/>
                    </w:rPr>
                  </w:pPr>
                </w:p>
                <w:p w14:paraId="512A5EED" w14:textId="77777777" w:rsidR="0039719A" w:rsidRPr="007E0D0F" w:rsidRDefault="30292885" w:rsidP="192EE43D">
                  <w:pPr>
                    <w:spacing w:after="0" w:line="240" w:lineRule="auto"/>
                    <w:jc w:val="center"/>
                    <w:rPr>
                      <w:rFonts w:ascii="Times New Roman" w:eastAsia="Times New Roman" w:hAnsi="Times New Roman"/>
                      <w:sz w:val="24"/>
                      <w:szCs w:val="24"/>
                      <w:lang w:eastAsia="lv-LV"/>
                    </w:rPr>
                  </w:pPr>
                  <w:r w:rsidRPr="192EE43D">
                    <w:rPr>
                      <w:rFonts w:ascii="Times New Roman" w:eastAsia="Times New Roman" w:hAnsi="Times New Roman"/>
                      <w:sz w:val="24"/>
                      <w:szCs w:val="24"/>
                      <w:lang w:eastAsia="lv-LV"/>
                    </w:rPr>
                    <w:t>Šajā pieprasījumā deklarētie attiecināmie izdevumi (EUR)</w:t>
                  </w:r>
                </w:p>
              </w:tc>
            </w:tr>
            <w:tr w:rsidR="0039719A" w:rsidRPr="007E0D0F" w14:paraId="207B2F71" w14:textId="77777777" w:rsidTr="192EE43D">
              <w:trPr>
                <w:trHeight w:val="64"/>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D3E8"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1.</w:t>
                  </w:r>
                </w:p>
              </w:tc>
              <w:tc>
                <w:tcPr>
                  <w:tcW w:w="7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3743" w14:textId="77777777" w:rsidR="0039719A" w:rsidRPr="007E0D0F" w:rsidRDefault="0039719A" w:rsidP="0039719A">
                  <w:pPr>
                    <w:spacing w:after="0" w:line="240" w:lineRule="auto"/>
                    <w:jc w:val="center"/>
                    <w:rPr>
                      <w:rFonts w:ascii="Times New Roman" w:eastAsia="Times New Roman" w:hAnsi="Times New Roman"/>
                      <w:color w:val="7F7F7F" w:themeColor="text1" w:themeTint="80"/>
                      <w:sz w:val="24"/>
                      <w:szCs w:val="24"/>
                      <w:lang w:eastAsia="lv-LV"/>
                    </w:rPr>
                  </w:pPr>
                  <w:r w:rsidRPr="007E0D0F">
                    <w:rPr>
                      <w:rFonts w:ascii="Times New Roman" w:eastAsia="Times New Roman" w:hAnsi="Times New Roman"/>
                      <w:i/>
                      <w:iCs/>
                      <w:color w:val="7F7F7F" w:themeColor="text1" w:themeTint="80"/>
                      <w:sz w:val="24"/>
                      <w:szCs w:val="24"/>
                      <w:lang w:eastAsia="lv-LV"/>
                    </w:rPr>
                    <w:t>Piemēram, apmācību maksa</w:t>
                  </w:r>
                  <w:r w:rsidRPr="007E0D0F">
                    <w:rPr>
                      <w:rFonts w:ascii="Times New Roman" w:eastAsia="Times New Roman" w:hAnsi="Times New Roman"/>
                      <w:color w:val="7F7F7F" w:themeColor="text1" w:themeTint="80"/>
                      <w:sz w:val="24"/>
                      <w:szCs w:val="24"/>
                      <w:lang w:eastAsia="lv-LV"/>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6BFDB"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39719A" w:rsidRPr="007E0D0F" w14:paraId="22691BB3" w14:textId="77777777" w:rsidTr="192EE43D">
              <w:trPr>
                <w:trHeight w:val="236"/>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D7B2"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2.</w:t>
                  </w:r>
                </w:p>
              </w:tc>
              <w:tc>
                <w:tcPr>
                  <w:tcW w:w="7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92BE" w14:textId="77777777" w:rsidR="0039719A" w:rsidRPr="007E0D0F" w:rsidRDefault="0039719A" w:rsidP="0039719A">
                  <w:pPr>
                    <w:spacing w:after="0" w:line="240" w:lineRule="auto"/>
                    <w:jc w:val="center"/>
                    <w:rPr>
                      <w:rFonts w:ascii="Times New Roman" w:eastAsia="Times New Roman" w:hAnsi="Times New Roman"/>
                      <w:i/>
                      <w:iCs/>
                      <w:color w:val="7F7F7F" w:themeColor="text1" w:themeTint="80"/>
                      <w:sz w:val="24"/>
                      <w:szCs w:val="24"/>
                      <w:lang w:eastAsia="lv-LV"/>
                    </w:rPr>
                  </w:pPr>
                  <w:r w:rsidRPr="007E0D0F">
                    <w:rPr>
                      <w:rFonts w:ascii="Times New Roman" w:eastAsia="Times New Roman" w:hAnsi="Times New Roman"/>
                      <w:color w:val="7F7F7F" w:themeColor="text1" w:themeTint="80"/>
                      <w:sz w:val="24"/>
                      <w:szCs w:val="24"/>
                      <w:lang w:eastAsia="lv-LV"/>
                    </w:rPr>
                    <w:t> </w:t>
                  </w:r>
                  <w:r w:rsidRPr="007E0D0F">
                    <w:rPr>
                      <w:rFonts w:ascii="Times New Roman" w:eastAsia="Times New Roman" w:hAnsi="Times New Roman"/>
                      <w:i/>
                      <w:iCs/>
                      <w:color w:val="7F7F7F" w:themeColor="text1" w:themeTint="80"/>
                      <w:sz w:val="24"/>
                      <w:szCs w:val="24"/>
                      <w:lang w:eastAsia="lv-LV"/>
                    </w:rPr>
                    <w:t>Piemēram, nodarbināto atalgojuma izmaksas apmācību norises laikā</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C5D02"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39719A" w:rsidRPr="007E0D0F" w14:paraId="0312BF6B" w14:textId="77777777" w:rsidTr="192EE43D">
              <w:trPr>
                <w:trHeight w:val="236"/>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732D"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3.</w:t>
                  </w:r>
                </w:p>
              </w:tc>
              <w:tc>
                <w:tcPr>
                  <w:tcW w:w="7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5453"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AB8DC"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39719A" w:rsidRPr="007E0D0F" w14:paraId="05C3BC71" w14:textId="77777777" w:rsidTr="192EE43D">
              <w:trPr>
                <w:trHeight w:val="236"/>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2A24"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4.</w:t>
                  </w:r>
                </w:p>
              </w:tc>
              <w:tc>
                <w:tcPr>
                  <w:tcW w:w="7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B5861"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0A8601"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39719A" w:rsidRPr="007E0D0F" w14:paraId="3C0C4B43" w14:textId="77777777" w:rsidTr="192EE43D">
              <w:trPr>
                <w:trHeight w:val="236"/>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F9FE"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5.</w:t>
                  </w:r>
                </w:p>
              </w:tc>
              <w:tc>
                <w:tcPr>
                  <w:tcW w:w="7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34EEE"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7C924"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39719A" w:rsidRPr="007E0D0F" w14:paraId="1A1DC0B8" w14:textId="77777777" w:rsidTr="192EE43D">
              <w:trPr>
                <w:trHeight w:val="236"/>
              </w:trPr>
              <w:tc>
                <w:tcPr>
                  <w:tcW w:w="25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0135F" w14:textId="77777777" w:rsidR="0039719A" w:rsidRPr="007E0D0F" w:rsidRDefault="0039719A" w:rsidP="0039719A">
                  <w:pPr>
                    <w:spacing w:after="0" w:line="240" w:lineRule="auto"/>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6.</w:t>
                  </w:r>
                </w:p>
              </w:tc>
              <w:tc>
                <w:tcPr>
                  <w:tcW w:w="7127" w:type="dxa"/>
                  <w:tcBorders>
                    <w:top w:val="single" w:sz="4" w:space="0" w:color="auto"/>
                    <w:left w:val="nil"/>
                    <w:bottom w:val="single" w:sz="4" w:space="0" w:color="auto"/>
                    <w:right w:val="single" w:sz="4" w:space="0" w:color="auto"/>
                  </w:tcBorders>
                  <w:shd w:val="clear" w:color="auto" w:fill="auto"/>
                  <w:vAlign w:val="bottom"/>
                  <w:hideMark/>
                </w:tcPr>
                <w:p w14:paraId="03E3E8AD" w14:textId="77777777" w:rsidR="0039719A" w:rsidRPr="007E0D0F" w:rsidRDefault="0039719A" w:rsidP="0039719A">
                  <w:pPr>
                    <w:spacing w:after="0" w:line="240" w:lineRule="auto"/>
                    <w:jc w:val="center"/>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5961DB0F" w14:textId="77777777" w:rsidR="0039719A" w:rsidRPr="007E0D0F" w:rsidRDefault="0039719A" w:rsidP="0039719A">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bl>
          <w:p w14:paraId="65F2376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448" w:type="dxa"/>
            <w:gridSpan w:val="5"/>
            <w:tcBorders>
              <w:top w:val="nil"/>
              <w:left w:val="nil"/>
              <w:bottom w:val="nil"/>
              <w:right w:val="nil"/>
            </w:tcBorders>
            <w:shd w:val="clear" w:color="auto" w:fill="auto"/>
            <w:noWrap/>
            <w:vAlign w:val="bottom"/>
            <w:hideMark/>
          </w:tcPr>
          <w:p w14:paraId="18454F4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36001CBB"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202" w:type="dxa"/>
            <w:gridSpan w:val="4"/>
            <w:tcBorders>
              <w:top w:val="nil"/>
              <w:left w:val="nil"/>
              <w:bottom w:val="nil"/>
              <w:right w:val="nil"/>
            </w:tcBorders>
            <w:shd w:val="clear" w:color="auto" w:fill="auto"/>
            <w:noWrap/>
            <w:vAlign w:val="bottom"/>
            <w:hideMark/>
          </w:tcPr>
          <w:p w14:paraId="3D5B110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003" w:type="dxa"/>
            <w:gridSpan w:val="2"/>
            <w:tcBorders>
              <w:top w:val="nil"/>
              <w:left w:val="nil"/>
              <w:bottom w:val="nil"/>
              <w:right w:val="nil"/>
            </w:tcBorders>
            <w:shd w:val="clear" w:color="auto" w:fill="auto"/>
            <w:noWrap/>
            <w:vAlign w:val="bottom"/>
            <w:hideMark/>
          </w:tcPr>
          <w:p w14:paraId="69A8B38C"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744" w:type="dxa"/>
            <w:tcBorders>
              <w:top w:val="nil"/>
              <w:left w:val="nil"/>
              <w:bottom w:val="nil"/>
              <w:right w:val="nil"/>
            </w:tcBorders>
            <w:shd w:val="clear" w:color="auto" w:fill="auto"/>
            <w:noWrap/>
            <w:vAlign w:val="bottom"/>
            <w:hideMark/>
          </w:tcPr>
          <w:p w14:paraId="07FCEDAF"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97" w:type="dxa"/>
            <w:tcBorders>
              <w:top w:val="nil"/>
              <w:left w:val="nil"/>
              <w:bottom w:val="nil"/>
              <w:right w:val="nil"/>
            </w:tcBorders>
            <w:shd w:val="clear" w:color="auto" w:fill="auto"/>
            <w:noWrap/>
            <w:vAlign w:val="bottom"/>
            <w:hideMark/>
          </w:tcPr>
          <w:p w14:paraId="0D3714A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432" w:type="dxa"/>
            <w:tcBorders>
              <w:top w:val="nil"/>
              <w:left w:val="nil"/>
              <w:bottom w:val="nil"/>
              <w:right w:val="nil"/>
            </w:tcBorders>
            <w:shd w:val="clear" w:color="auto" w:fill="auto"/>
            <w:noWrap/>
            <w:vAlign w:val="bottom"/>
            <w:hideMark/>
          </w:tcPr>
          <w:p w14:paraId="1520792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309CDB4D" w14:textId="77777777" w:rsidTr="192EE43D">
        <w:trPr>
          <w:trHeight w:val="255"/>
        </w:trPr>
        <w:tc>
          <w:tcPr>
            <w:tcW w:w="7503" w:type="dxa"/>
            <w:gridSpan w:val="2"/>
            <w:tcBorders>
              <w:top w:val="nil"/>
              <w:left w:val="nil"/>
              <w:bottom w:val="nil"/>
              <w:right w:val="nil"/>
            </w:tcBorders>
            <w:shd w:val="clear" w:color="auto" w:fill="auto"/>
            <w:noWrap/>
            <w:vAlign w:val="bottom"/>
            <w:hideMark/>
          </w:tcPr>
          <w:p w14:paraId="30D2996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900" w:type="dxa"/>
            <w:gridSpan w:val="5"/>
            <w:tcBorders>
              <w:top w:val="nil"/>
              <w:left w:val="nil"/>
              <w:bottom w:val="nil"/>
              <w:right w:val="nil"/>
            </w:tcBorders>
            <w:shd w:val="clear" w:color="auto" w:fill="auto"/>
            <w:noWrap/>
            <w:vAlign w:val="bottom"/>
            <w:hideMark/>
          </w:tcPr>
          <w:p w14:paraId="1A53874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89" w:type="dxa"/>
            <w:tcBorders>
              <w:top w:val="nil"/>
              <w:left w:val="nil"/>
              <w:bottom w:val="nil"/>
              <w:right w:val="nil"/>
            </w:tcBorders>
            <w:shd w:val="clear" w:color="auto" w:fill="auto"/>
            <w:noWrap/>
            <w:vAlign w:val="bottom"/>
            <w:hideMark/>
          </w:tcPr>
          <w:p w14:paraId="117911C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728" w:type="dxa"/>
            <w:gridSpan w:val="5"/>
            <w:tcBorders>
              <w:top w:val="nil"/>
              <w:left w:val="nil"/>
              <w:bottom w:val="nil"/>
              <w:right w:val="nil"/>
            </w:tcBorders>
            <w:shd w:val="clear" w:color="auto" w:fill="auto"/>
            <w:noWrap/>
            <w:vAlign w:val="bottom"/>
            <w:hideMark/>
          </w:tcPr>
          <w:p w14:paraId="6CAC8DA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717" w:type="dxa"/>
            <w:gridSpan w:val="5"/>
            <w:tcBorders>
              <w:top w:val="nil"/>
              <w:left w:val="nil"/>
              <w:bottom w:val="nil"/>
              <w:right w:val="nil"/>
            </w:tcBorders>
            <w:shd w:val="clear" w:color="auto" w:fill="auto"/>
            <w:noWrap/>
            <w:vAlign w:val="bottom"/>
            <w:hideMark/>
          </w:tcPr>
          <w:p w14:paraId="32C2677B"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744" w:type="dxa"/>
            <w:tcBorders>
              <w:top w:val="nil"/>
              <w:left w:val="nil"/>
              <w:bottom w:val="nil"/>
              <w:right w:val="nil"/>
            </w:tcBorders>
            <w:shd w:val="clear" w:color="auto" w:fill="auto"/>
            <w:noWrap/>
            <w:vAlign w:val="bottom"/>
            <w:hideMark/>
          </w:tcPr>
          <w:p w14:paraId="67089540"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97" w:type="dxa"/>
            <w:tcBorders>
              <w:top w:val="nil"/>
              <w:left w:val="nil"/>
              <w:bottom w:val="nil"/>
              <w:right w:val="nil"/>
            </w:tcBorders>
            <w:shd w:val="clear" w:color="auto" w:fill="auto"/>
            <w:noWrap/>
            <w:vAlign w:val="bottom"/>
            <w:hideMark/>
          </w:tcPr>
          <w:p w14:paraId="4F52A199"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432" w:type="dxa"/>
            <w:tcBorders>
              <w:top w:val="nil"/>
              <w:left w:val="nil"/>
              <w:bottom w:val="nil"/>
              <w:right w:val="nil"/>
            </w:tcBorders>
            <w:shd w:val="clear" w:color="auto" w:fill="auto"/>
            <w:noWrap/>
            <w:vAlign w:val="bottom"/>
            <w:hideMark/>
          </w:tcPr>
          <w:p w14:paraId="300E534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6DF2F9DB" w14:textId="77777777" w:rsidTr="192EE43D">
        <w:trPr>
          <w:gridAfter w:val="4"/>
          <w:wAfter w:w="2095" w:type="dxa"/>
          <w:trHeight w:val="525"/>
        </w:trPr>
        <w:tc>
          <w:tcPr>
            <w:tcW w:w="17915" w:type="dxa"/>
            <w:gridSpan w:val="17"/>
            <w:tcBorders>
              <w:top w:val="nil"/>
              <w:left w:val="nil"/>
              <w:bottom w:val="nil"/>
              <w:right w:val="nil"/>
            </w:tcBorders>
            <w:shd w:val="clear" w:color="auto" w:fill="auto"/>
            <w:vAlign w:val="bottom"/>
            <w:hideMark/>
          </w:tcPr>
          <w:tbl>
            <w:tblPr>
              <w:tblpPr w:leftFromText="180" w:rightFromText="180" w:vertAnchor="text" w:horzAnchor="margin" w:tblpY="-125"/>
              <w:tblOverlap w:val="never"/>
              <w:tblW w:w="8069" w:type="dxa"/>
              <w:tblLook w:val="04A0" w:firstRow="1" w:lastRow="0" w:firstColumn="1" w:lastColumn="0" w:noHBand="0" w:noVBand="1"/>
            </w:tblPr>
            <w:tblGrid>
              <w:gridCol w:w="6524"/>
              <w:gridCol w:w="1545"/>
            </w:tblGrid>
            <w:tr w:rsidR="005118AD" w:rsidRPr="007E0D0F" w14:paraId="0A80A6FF" w14:textId="77777777" w:rsidTr="005118AD">
              <w:trPr>
                <w:trHeight w:val="255"/>
              </w:trPr>
              <w:tc>
                <w:tcPr>
                  <w:tcW w:w="652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4CC13F" w14:textId="77777777" w:rsidR="005118AD" w:rsidRPr="007E0D0F" w:rsidRDefault="005118AD" w:rsidP="005118AD">
                  <w:pPr>
                    <w:spacing w:after="0" w:line="240" w:lineRule="auto"/>
                    <w:jc w:val="right"/>
                    <w:rPr>
                      <w:rFonts w:ascii="Times New Roman" w:eastAsia="Times New Roman" w:hAnsi="Times New Roman"/>
                      <w:b/>
                      <w:bCs/>
                      <w:sz w:val="24"/>
                      <w:szCs w:val="24"/>
                      <w:lang w:eastAsia="lv-LV"/>
                    </w:rPr>
                  </w:pPr>
                  <w:r w:rsidRPr="007E0D0F">
                    <w:rPr>
                      <w:rFonts w:ascii="Times New Roman" w:eastAsia="Times New Roman" w:hAnsi="Times New Roman"/>
                      <w:b/>
                      <w:bCs/>
                      <w:sz w:val="24"/>
                      <w:szCs w:val="24"/>
                      <w:lang w:eastAsia="lv-LV"/>
                    </w:rPr>
                    <w:t xml:space="preserve">Attiecināmie izdevumi  </w:t>
                  </w:r>
                  <w:r w:rsidRPr="007E0D0F">
                    <w:rPr>
                      <w:rFonts w:ascii="Times New Roman" w:eastAsia="Times New Roman" w:hAnsi="Times New Roman"/>
                      <w:b/>
                      <w:bCs/>
                      <w:color w:val="000000"/>
                      <w:sz w:val="24"/>
                      <w:szCs w:val="24"/>
                      <w:lang w:eastAsia="lv-LV"/>
                    </w:rPr>
                    <w:t>–</w:t>
                  </w:r>
                  <w:r w:rsidRPr="007E0D0F">
                    <w:rPr>
                      <w:rFonts w:ascii="Times New Roman" w:eastAsia="Times New Roman" w:hAnsi="Times New Roman"/>
                      <w:b/>
                      <w:bCs/>
                      <w:sz w:val="24"/>
                      <w:szCs w:val="24"/>
                      <w:lang w:eastAsia="lv-LV"/>
                    </w:rPr>
                    <w:t xml:space="preserve"> kopā (EUR)</w:t>
                  </w:r>
                </w:p>
              </w:tc>
              <w:tc>
                <w:tcPr>
                  <w:tcW w:w="1545" w:type="dxa"/>
                  <w:tcBorders>
                    <w:top w:val="single" w:sz="4" w:space="0" w:color="auto"/>
                    <w:left w:val="nil"/>
                    <w:bottom w:val="single" w:sz="4" w:space="0" w:color="auto"/>
                    <w:right w:val="single" w:sz="4" w:space="0" w:color="auto"/>
                  </w:tcBorders>
                  <w:shd w:val="clear" w:color="auto" w:fill="auto"/>
                  <w:vAlign w:val="bottom"/>
                  <w:hideMark/>
                </w:tcPr>
                <w:p w14:paraId="0D9E3C6C" w14:textId="77777777" w:rsidR="005118AD" w:rsidRPr="007E0D0F" w:rsidRDefault="005118AD" w:rsidP="005118AD">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5118AD" w:rsidRPr="007E0D0F" w14:paraId="477C9045" w14:textId="77777777" w:rsidTr="005118AD">
              <w:trPr>
                <w:trHeight w:val="255"/>
              </w:trPr>
              <w:tc>
                <w:tcPr>
                  <w:tcW w:w="652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933B1D" w14:textId="77777777" w:rsidR="005118AD" w:rsidRPr="007E0D0F" w:rsidRDefault="005118AD" w:rsidP="005118AD">
                  <w:pPr>
                    <w:spacing w:after="0" w:line="240" w:lineRule="auto"/>
                    <w:jc w:val="right"/>
                    <w:rPr>
                      <w:rFonts w:ascii="Times New Roman" w:eastAsia="Times New Roman" w:hAnsi="Times New Roman"/>
                      <w:b/>
                      <w:bCs/>
                      <w:sz w:val="24"/>
                      <w:szCs w:val="24"/>
                      <w:lang w:eastAsia="lv-LV"/>
                    </w:rPr>
                  </w:pPr>
                  <w:r w:rsidRPr="007E0D0F">
                    <w:rPr>
                      <w:rFonts w:ascii="Times New Roman" w:eastAsia="Times New Roman" w:hAnsi="Times New Roman"/>
                      <w:b/>
                      <w:bCs/>
                      <w:sz w:val="24"/>
                      <w:szCs w:val="24"/>
                      <w:lang w:eastAsia="lv-LV"/>
                    </w:rPr>
                    <w:t>Atbalsts - kopā (EUR)</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F7D09" w14:textId="77777777" w:rsidR="005118AD" w:rsidRPr="007E0D0F" w:rsidRDefault="005118AD" w:rsidP="005118AD">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5118AD" w:rsidRPr="007E0D0F" w14:paraId="078CA81D" w14:textId="77777777" w:rsidTr="005118AD">
              <w:trPr>
                <w:trHeight w:val="255"/>
              </w:trPr>
              <w:tc>
                <w:tcPr>
                  <w:tcW w:w="6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8448" w14:textId="77777777" w:rsidR="005118AD" w:rsidRPr="007E0D0F" w:rsidRDefault="005118AD" w:rsidP="005118AD">
                  <w:pPr>
                    <w:spacing w:after="0" w:line="240" w:lineRule="auto"/>
                    <w:jc w:val="right"/>
                    <w:rPr>
                      <w:rFonts w:ascii="Times New Roman" w:eastAsia="Times New Roman" w:hAnsi="Times New Roman"/>
                      <w:b/>
                      <w:bCs/>
                      <w:sz w:val="24"/>
                      <w:szCs w:val="24"/>
                      <w:lang w:eastAsia="lv-LV"/>
                    </w:rPr>
                  </w:pPr>
                  <w:r w:rsidRPr="007E0D0F">
                    <w:rPr>
                      <w:rFonts w:ascii="Times New Roman" w:eastAsia="Times New Roman" w:hAnsi="Times New Roman"/>
                      <w:b/>
                      <w:bCs/>
                      <w:sz w:val="24"/>
                      <w:szCs w:val="24"/>
                      <w:lang w:eastAsia="lv-LV"/>
                    </w:rPr>
                    <w:t>Privātais finansējums - kopā (EUR)</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6B5A7022" w14:textId="77777777" w:rsidR="005118AD" w:rsidRPr="007E0D0F" w:rsidRDefault="005118AD" w:rsidP="005118AD">
                  <w:pPr>
                    <w:spacing w:after="0" w:line="240" w:lineRule="auto"/>
                    <w:jc w:val="right"/>
                    <w:rPr>
                      <w:rFonts w:ascii="Times New Roman" w:eastAsia="Times New Roman" w:hAnsi="Times New Roman"/>
                      <w:sz w:val="24"/>
                      <w:szCs w:val="24"/>
                      <w:lang w:eastAsia="lv-LV"/>
                    </w:rPr>
                  </w:pPr>
                  <w:r w:rsidRPr="007E0D0F">
                    <w:rPr>
                      <w:rFonts w:ascii="Times New Roman" w:eastAsia="Times New Roman" w:hAnsi="Times New Roman"/>
                      <w:sz w:val="24"/>
                      <w:szCs w:val="24"/>
                      <w:lang w:eastAsia="lv-LV"/>
                    </w:rPr>
                    <w:t> </w:t>
                  </w:r>
                </w:p>
              </w:tc>
            </w:tr>
            <w:tr w:rsidR="005118AD" w:rsidRPr="007E0D0F" w14:paraId="361F425C" w14:textId="77777777" w:rsidTr="005118AD">
              <w:trPr>
                <w:trHeight w:val="255"/>
              </w:trPr>
              <w:tc>
                <w:tcPr>
                  <w:tcW w:w="6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A1968" w14:textId="77777777" w:rsidR="005118AD" w:rsidRPr="007E0D0F" w:rsidRDefault="005118AD" w:rsidP="005118AD">
                  <w:pPr>
                    <w:spacing w:after="0" w:line="240" w:lineRule="auto"/>
                    <w:jc w:val="right"/>
                    <w:rPr>
                      <w:rFonts w:ascii="Times New Roman" w:eastAsia="Times New Roman" w:hAnsi="Times New Roman"/>
                      <w:b/>
                      <w:bCs/>
                      <w:sz w:val="24"/>
                      <w:szCs w:val="24"/>
                      <w:lang w:eastAsia="lv-LV"/>
                    </w:rPr>
                  </w:pPr>
                  <w:r w:rsidRPr="007E0D0F">
                    <w:rPr>
                      <w:rFonts w:ascii="Times New Roman" w:eastAsia="Times New Roman" w:hAnsi="Times New Roman"/>
                      <w:b/>
                      <w:bCs/>
                      <w:sz w:val="24"/>
                      <w:szCs w:val="24"/>
                      <w:lang w:eastAsia="lv-LV"/>
                    </w:rPr>
                    <w:t>Noslēgtajā līgumā apstiprinātās attiecināmās izmaksas (EUR</w:t>
                  </w:r>
                </w:p>
              </w:tc>
              <w:tc>
                <w:tcPr>
                  <w:tcW w:w="1545" w:type="dxa"/>
                  <w:tcBorders>
                    <w:top w:val="single" w:sz="4" w:space="0" w:color="auto"/>
                    <w:left w:val="nil"/>
                    <w:bottom w:val="single" w:sz="4" w:space="0" w:color="auto"/>
                    <w:right w:val="single" w:sz="4" w:space="0" w:color="auto"/>
                  </w:tcBorders>
                  <w:shd w:val="clear" w:color="auto" w:fill="auto"/>
                  <w:noWrap/>
                  <w:vAlign w:val="bottom"/>
                </w:tcPr>
                <w:p w14:paraId="164D7F74" w14:textId="77777777" w:rsidR="005118AD" w:rsidRPr="007E0D0F" w:rsidRDefault="005118AD" w:rsidP="005118AD">
                  <w:pPr>
                    <w:spacing w:after="0" w:line="240" w:lineRule="auto"/>
                    <w:jc w:val="right"/>
                    <w:rPr>
                      <w:rFonts w:ascii="Times New Roman" w:eastAsia="Times New Roman" w:hAnsi="Times New Roman"/>
                      <w:sz w:val="24"/>
                      <w:szCs w:val="24"/>
                      <w:lang w:eastAsia="lv-LV"/>
                    </w:rPr>
                  </w:pPr>
                </w:p>
              </w:tc>
            </w:tr>
          </w:tbl>
          <w:p w14:paraId="0C95E807" w14:textId="43DF2C16" w:rsidR="004D1C03" w:rsidRPr="004D1C03" w:rsidRDefault="004D1C03" w:rsidP="004D1C03">
            <w:pPr>
              <w:spacing w:after="0" w:line="240" w:lineRule="auto"/>
              <w:rPr>
                <w:rFonts w:ascii="Times New Roman" w:eastAsia="Times New Roman" w:hAnsi="Times New Roman" w:cs="Times New Roman"/>
                <w:sz w:val="20"/>
                <w:szCs w:val="20"/>
                <w:lang w:eastAsia="lv-LV"/>
              </w:rPr>
            </w:pPr>
          </w:p>
        </w:tc>
      </w:tr>
    </w:tbl>
    <w:p w14:paraId="55E20574" w14:textId="4D2FAD6E" w:rsidR="00E8104C" w:rsidRDefault="00E8104C" w:rsidP="004D1C03">
      <w:pPr>
        <w:spacing w:after="0" w:line="240" w:lineRule="auto"/>
        <w:rPr>
          <w:rFonts w:ascii="Times New Roman" w:eastAsia="Calibri" w:hAnsi="Times New Roman" w:cs="Times New Roman"/>
          <w:i/>
          <w:iCs/>
          <w:color w:val="000000" w:themeColor="text1"/>
        </w:rPr>
      </w:pPr>
    </w:p>
    <w:p w14:paraId="391D2283" w14:textId="77777777" w:rsidR="00E8104C" w:rsidRDefault="00E8104C">
      <w:pPr>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br w:type="page"/>
      </w:r>
    </w:p>
    <w:tbl>
      <w:tblPr>
        <w:tblW w:w="14550" w:type="dxa"/>
        <w:tblLook w:val="04A0" w:firstRow="1" w:lastRow="0" w:firstColumn="1" w:lastColumn="0" w:noHBand="0" w:noVBand="1"/>
      </w:tblPr>
      <w:tblGrid>
        <w:gridCol w:w="112"/>
        <w:gridCol w:w="666"/>
        <w:gridCol w:w="399"/>
        <w:gridCol w:w="1039"/>
        <w:gridCol w:w="1849"/>
        <w:gridCol w:w="1317"/>
        <w:gridCol w:w="1127"/>
        <w:gridCol w:w="1127"/>
        <w:gridCol w:w="1105"/>
        <w:gridCol w:w="834"/>
        <w:gridCol w:w="271"/>
        <w:gridCol w:w="1216"/>
        <w:gridCol w:w="1239"/>
        <w:gridCol w:w="650"/>
        <w:gridCol w:w="533"/>
        <w:gridCol w:w="440"/>
        <w:gridCol w:w="564"/>
        <w:gridCol w:w="222"/>
      </w:tblGrid>
      <w:tr w:rsidR="00E8104C" w14:paraId="6EE01B6F" w14:textId="77777777" w:rsidTr="00985659">
        <w:trPr>
          <w:gridAfter w:val="1"/>
          <w:wAfter w:w="222" w:type="dxa"/>
          <w:trHeight w:val="333"/>
        </w:trPr>
        <w:tc>
          <w:tcPr>
            <w:tcW w:w="9737" w:type="dxa"/>
            <w:gridSpan w:val="11"/>
            <w:tcBorders>
              <w:top w:val="single" w:sz="8" w:space="0" w:color="auto"/>
              <w:left w:val="single" w:sz="8" w:space="0" w:color="auto"/>
              <w:bottom w:val="single" w:sz="4" w:space="0" w:color="auto"/>
              <w:right w:val="nil"/>
            </w:tcBorders>
            <w:shd w:val="clear" w:color="auto" w:fill="auto"/>
            <w:noWrap/>
            <w:vAlign w:val="center"/>
            <w:hideMark/>
          </w:tcPr>
          <w:p w14:paraId="5262EC59" w14:textId="77777777" w:rsidR="00E8104C" w:rsidRPr="004D1C03" w:rsidRDefault="00E8104C" w:rsidP="00985659">
            <w:pPr>
              <w:pBdr>
                <w:bottom w:val="single" w:sz="4" w:space="1" w:color="auto"/>
              </w:pBdr>
              <w:spacing w:after="0" w:line="240" w:lineRule="auto"/>
              <w:rPr>
                <w:rFonts w:ascii="Times New Roman" w:eastAsia="Times New Roman" w:hAnsi="Times New Roman"/>
                <w:b/>
                <w:bCs/>
                <w:color w:val="000000"/>
                <w:sz w:val="24"/>
                <w:szCs w:val="24"/>
                <w:lang w:eastAsia="lv-LV"/>
              </w:rPr>
            </w:pPr>
            <w:bookmarkStart w:id="0" w:name="_Hlk102730120"/>
            <w:r w:rsidRPr="004D1C03">
              <w:rPr>
                <w:rFonts w:ascii="Times New Roman" w:eastAsia="Times New Roman" w:hAnsi="Times New Roman"/>
                <w:b/>
                <w:bCs/>
                <w:color w:val="000000"/>
                <w:sz w:val="24"/>
                <w:szCs w:val="24"/>
                <w:lang w:eastAsia="lv-LV"/>
              </w:rPr>
              <w:lastRenderedPageBreak/>
              <w:t>3. MAKSĀJUMA PIEPRASĪJUMĀ IEKĻAUTĀS ATTIECINĀMĀS IZMAKSAS</w:t>
            </w:r>
          </w:p>
        </w:tc>
        <w:tc>
          <w:tcPr>
            <w:tcW w:w="1202" w:type="dxa"/>
            <w:tcBorders>
              <w:top w:val="single" w:sz="8" w:space="0" w:color="auto"/>
              <w:left w:val="single" w:sz="8" w:space="0" w:color="auto"/>
              <w:bottom w:val="single" w:sz="4" w:space="0" w:color="auto"/>
              <w:right w:val="nil"/>
            </w:tcBorders>
            <w:shd w:val="clear" w:color="auto" w:fill="auto"/>
            <w:vAlign w:val="center"/>
            <w:hideMark/>
          </w:tcPr>
          <w:p w14:paraId="3812068C" w14:textId="77777777" w:rsidR="00E8104C" w:rsidRPr="004D1C03" w:rsidRDefault="00E8104C" w:rsidP="00985659">
            <w:pPr>
              <w:pBdr>
                <w:bottom w:val="single" w:sz="4" w:space="1" w:color="auto"/>
              </w:pBd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4" w:space="0" w:color="auto"/>
              <w:right w:val="single" w:sz="8" w:space="0" w:color="000000" w:themeColor="text1"/>
            </w:tcBorders>
            <w:shd w:val="clear" w:color="auto" w:fill="auto"/>
            <w:noWrap/>
            <w:vAlign w:val="bottom"/>
            <w:hideMark/>
          </w:tcPr>
          <w:p w14:paraId="26920686" w14:textId="77777777" w:rsidR="00E8104C" w:rsidRPr="004D1C03" w:rsidRDefault="00E8104C" w:rsidP="00985659">
            <w:pPr>
              <w:pBdr>
                <w:bottom w:val="single" w:sz="4" w:space="1" w:color="auto"/>
              </w:pBdr>
              <w:spacing w:after="0" w:line="240" w:lineRule="auto"/>
              <w:rPr>
                <w:rFonts w:eastAsia="Times New Roman" w:cs="Calibri"/>
                <w:color w:val="000000"/>
                <w:sz w:val="20"/>
                <w:szCs w:val="20"/>
                <w:lang w:eastAsia="lv-LV"/>
              </w:rPr>
            </w:pPr>
            <w:r w:rsidRPr="004D1C03">
              <w:rPr>
                <w:rFonts w:eastAsia="Times New Roman" w:cs="Calibri"/>
                <w:color w:val="000000"/>
                <w:sz w:val="20"/>
                <w:szCs w:val="20"/>
                <w:lang w:eastAsia="lv-LV"/>
              </w:rPr>
              <w:t> </w:t>
            </w:r>
          </w:p>
        </w:tc>
        <w:tc>
          <w:tcPr>
            <w:tcW w:w="1172" w:type="dxa"/>
            <w:gridSpan w:val="2"/>
            <w:tcBorders>
              <w:top w:val="single" w:sz="8" w:space="0" w:color="auto"/>
              <w:left w:val="nil"/>
              <w:bottom w:val="single" w:sz="4" w:space="0" w:color="auto"/>
              <w:right w:val="single" w:sz="8" w:space="0" w:color="000000" w:themeColor="text1"/>
            </w:tcBorders>
            <w:shd w:val="clear" w:color="auto" w:fill="auto"/>
            <w:noWrap/>
            <w:vAlign w:val="bottom"/>
            <w:hideMark/>
          </w:tcPr>
          <w:p w14:paraId="4B10F81A" w14:textId="77777777" w:rsidR="00E8104C" w:rsidRPr="004D1C03" w:rsidRDefault="00E8104C" w:rsidP="00985659">
            <w:pPr>
              <w:pBdr>
                <w:bottom w:val="single" w:sz="4" w:space="1" w:color="auto"/>
              </w:pBdr>
              <w:spacing w:after="0" w:line="240" w:lineRule="auto"/>
              <w:rPr>
                <w:rFonts w:eastAsia="Times New Roman" w:cs="Calibri"/>
                <w:color w:val="000000"/>
                <w:sz w:val="20"/>
                <w:szCs w:val="20"/>
                <w:lang w:eastAsia="lv-LV"/>
              </w:rPr>
            </w:pPr>
            <w:r w:rsidRPr="004D1C03">
              <w:rPr>
                <w:rFonts w:eastAsia="Times New Roman" w:cs="Calibri"/>
                <w:color w:val="000000"/>
                <w:sz w:val="20"/>
                <w:szCs w:val="20"/>
                <w:lang w:eastAsia="lv-LV"/>
              </w:rPr>
              <w:t> </w:t>
            </w:r>
          </w:p>
        </w:tc>
        <w:tc>
          <w:tcPr>
            <w:tcW w:w="993" w:type="dxa"/>
            <w:gridSpan w:val="2"/>
            <w:tcBorders>
              <w:top w:val="single" w:sz="8" w:space="0" w:color="auto"/>
              <w:left w:val="nil"/>
              <w:bottom w:val="single" w:sz="4" w:space="0" w:color="auto"/>
              <w:right w:val="single" w:sz="8" w:space="0" w:color="auto"/>
            </w:tcBorders>
            <w:shd w:val="clear" w:color="auto" w:fill="auto"/>
            <w:noWrap/>
            <w:vAlign w:val="bottom"/>
            <w:hideMark/>
          </w:tcPr>
          <w:p w14:paraId="650AEAD7" w14:textId="77777777" w:rsidR="00E8104C" w:rsidRPr="004D1C03" w:rsidRDefault="00E8104C" w:rsidP="00985659">
            <w:pPr>
              <w:pBdr>
                <w:bottom w:val="single" w:sz="4" w:space="1" w:color="auto"/>
              </w:pBdr>
              <w:spacing w:after="0" w:line="240" w:lineRule="auto"/>
              <w:rPr>
                <w:rFonts w:eastAsia="Times New Roman" w:cs="Calibri"/>
                <w:color w:val="000000"/>
                <w:sz w:val="20"/>
                <w:szCs w:val="20"/>
                <w:lang w:eastAsia="lv-LV"/>
              </w:rPr>
            </w:pPr>
            <w:r w:rsidRPr="004D1C03">
              <w:rPr>
                <w:rFonts w:eastAsia="Times New Roman" w:cs="Calibri"/>
                <w:color w:val="000000"/>
                <w:sz w:val="20"/>
                <w:szCs w:val="20"/>
                <w:lang w:eastAsia="lv-LV"/>
              </w:rPr>
              <w:t> </w:t>
            </w:r>
          </w:p>
        </w:tc>
      </w:tr>
      <w:tr w:rsidR="00E8104C" w14:paraId="45F371D5" w14:textId="77777777" w:rsidTr="00985659">
        <w:trPr>
          <w:gridAfter w:val="1"/>
          <w:wAfter w:w="222" w:type="dxa"/>
          <w:trHeight w:val="391"/>
        </w:trPr>
        <w:tc>
          <w:tcPr>
            <w:tcW w:w="773" w:type="dxa"/>
            <w:gridSpan w:val="2"/>
            <w:vMerge w:val="restart"/>
            <w:tcBorders>
              <w:top w:val="single" w:sz="4" w:space="0" w:color="auto"/>
              <w:left w:val="single" w:sz="4" w:space="0" w:color="auto"/>
              <w:right w:val="single" w:sz="4" w:space="0" w:color="auto"/>
            </w:tcBorders>
            <w:shd w:val="clear" w:color="auto" w:fill="auto"/>
            <w:vAlign w:val="center"/>
            <w:hideMark/>
          </w:tcPr>
          <w:p w14:paraId="26896FA8"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proofErr w:type="spellStart"/>
            <w:r w:rsidRPr="004D1C03">
              <w:rPr>
                <w:rFonts w:ascii="Times New Roman" w:eastAsia="Times New Roman" w:hAnsi="Times New Roman"/>
                <w:color w:val="000000"/>
                <w:sz w:val="20"/>
                <w:szCs w:val="20"/>
                <w:lang w:eastAsia="lv-LV"/>
              </w:rPr>
              <w:t>Nr.p.k</w:t>
            </w:r>
            <w:proofErr w:type="spellEnd"/>
            <w:r w:rsidRPr="004D1C03">
              <w:rPr>
                <w:rFonts w:ascii="Times New Roman" w:eastAsia="Times New Roman" w:hAnsi="Times New Roman"/>
                <w:color w:val="000000"/>
                <w:sz w:val="20"/>
                <w:szCs w:val="20"/>
                <w:lang w:eastAsia="lv-LV"/>
              </w:rPr>
              <w:t>.</w:t>
            </w: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D3D1A"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Izmaksu pozīcija atbilstoši īstenoto darbību attiecināmajām izmaksām</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DC359"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Darbu izpildītājs/ pakalpojumu sniedzējs/darbinieka vārds un uzvārds</w:t>
            </w:r>
          </w:p>
        </w:tc>
        <w:tc>
          <w:tcPr>
            <w:tcW w:w="35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EBE9F3"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Atbalstāmo darbību izmaksas</w:t>
            </w:r>
          </w:p>
        </w:tc>
        <w:tc>
          <w:tcPr>
            <w:tcW w:w="2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7AF298"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Rēķina vai algas samaksa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952C"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Summa (EUR</w:t>
            </w:r>
            <w:r w:rsidRPr="004D1C03">
              <w:rPr>
                <w:rFonts w:eastAsia="Times New Roman" w:cs="Calibri"/>
                <w:color w:val="000000"/>
                <w:sz w:val="16"/>
                <w:szCs w:val="16"/>
                <w:lang w:eastAsia="lv-LV"/>
              </w:rPr>
              <w:t> </w:t>
            </w:r>
            <w:r w:rsidRPr="004D1C03">
              <w:rPr>
                <w:rFonts w:ascii="Times New Roman" w:eastAsia="Times New Roman" w:hAnsi="Times New Roman"/>
                <w:color w:val="000000"/>
                <w:sz w:val="20"/>
                <w:szCs w:val="20"/>
                <w:lang w:eastAsia="lv-LV"/>
              </w:rPr>
              <w:t>)</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C9EA9"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themeColor="text1"/>
                <w:sz w:val="20"/>
                <w:szCs w:val="20"/>
                <w:lang w:eastAsia="lv-LV"/>
              </w:rPr>
              <w:t xml:space="preserve">Finansējuma  intensitāte % </w:t>
            </w:r>
            <w:r w:rsidRPr="004D1C03">
              <w:rPr>
                <w:rFonts w:ascii="Times New Roman" w:eastAsia="Times New Roman" w:hAnsi="Times New Roman"/>
                <w:color w:val="000000" w:themeColor="text1"/>
                <w:sz w:val="20"/>
                <w:szCs w:val="20"/>
                <w:vertAlign w:val="superscript"/>
                <w:lang w:eastAsia="lv-LV"/>
              </w:rPr>
              <w:t>3,4</w:t>
            </w:r>
          </w:p>
        </w:tc>
        <w:tc>
          <w:tcPr>
            <w:tcW w:w="11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FA5E3"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 xml:space="preserve">Pieprasītais finansējums </w:t>
            </w:r>
          </w:p>
        </w:tc>
        <w:tc>
          <w:tcPr>
            <w:tcW w:w="993" w:type="dxa"/>
            <w:gridSpan w:val="2"/>
            <w:vMerge w:val="restart"/>
            <w:tcBorders>
              <w:top w:val="single" w:sz="4" w:space="0" w:color="auto"/>
              <w:left w:val="single" w:sz="4" w:space="0" w:color="auto"/>
              <w:right w:val="single" w:sz="4" w:space="0" w:color="auto"/>
            </w:tcBorders>
            <w:shd w:val="clear" w:color="auto" w:fill="auto"/>
            <w:vAlign w:val="center"/>
            <w:hideMark/>
          </w:tcPr>
          <w:p w14:paraId="600BF644"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Piezīmes</w:t>
            </w:r>
            <w:r w:rsidRPr="004D1C03">
              <w:rPr>
                <w:rFonts w:ascii="Times New Roman" w:eastAsia="Times New Roman" w:hAnsi="Times New Roman"/>
                <w:color w:val="000000"/>
                <w:sz w:val="20"/>
                <w:szCs w:val="20"/>
                <w:vertAlign w:val="superscript"/>
                <w:lang w:eastAsia="lv-LV"/>
              </w:rPr>
              <w:t>2</w:t>
            </w:r>
          </w:p>
        </w:tc>
      </w:tr>
      <w:tr w:rsidR="00E8104C" w14:paraId="4EF8E57F" w14:textId="77777777" w:rsidTr="00985659">
        <w:trPr>
          <w:gridAfter w:val="1"/>
          <w:wAfter w:w="222" w:type="dxa"/>
          <w:trHeight w:val="1743"/>
        </w:trPr>
        <w:tc>
          <w:tcPr>
            <w:tcW w:w="773" w:type="dxa"/>
            <w:gridSpan w:val="2"/>
            <w:vMerge/>
            <w:tcBorders>
              <w:left w:val="single" w:sz="4" w:space="0" w:color="auto"/>
              <w:right w:val="single" w:sz="4" w:space="0" w:color="auto"/>
            </w:tcBorders>
            <w:vAlign w:val="center"/>
            <w:hideMark/>
          </w:tcPr>
          <w:p w14:paraId="2762DE22"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14:paraId="16F08B75"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2522B776"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4E6EF"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izmaksu apraksts (izmaksu veids, pakalpojuma nosaukums)</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C3A16"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izmaksu pamatojoša dokumenta numurs</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D40F8"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izmaksu pamatojoša dokumenta datums</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26847"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samaksas dokumenta datums</w:t>
            </w:r>
          </w:p>
        </w:tc>
        <w:tc>
          <w:tcPr>
            <w:tcW w:w="10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71AC6"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samaksas dokumenta numurs</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AF380"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r w:rsidRPr="004D1C03">
              <w:rPr>
                <w:rFonts w:ascii="Times New Roman" w:eastAsia="Times New Roman" w:hAnsi="Times New Roman"/>
                <w:color w:val="000000"/>
                <w:sz w:val="20"/>
                <w:szCs w:val="20"/>
                <w:lang w:eastAsia="lv-LV"/>
              </w:rPr>
              <w:t>kopējās attiecināmās izmaksas</w:t>
            </w: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061C399D"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172" w:type="dxa"/>
            <w:gridSpan w:val="2"/>
            <w:vMerge/>
            <w:tcBorders>
              <w:top w:val="single" w:sz="4" w:space="0" w:color="auto"/>
              <w:left w:val="single" w:sz="4" w:space="0" w:color="auto"/>
              <w:bottom w:val="single" w:sz="4" w:space="0" w:color="auto"/>
              <w:right w:val="single" w:sz="4" w:space="0" w:color="auto"/>
            </w:tcBorders>
            <w:vAlign w:val="center"/>
            <w:hideMark/>
          </w:tcPr>
          <w:p w14:paraId="03DAF3C9"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993" w:type="dxa"/>
            <w:gridSpan w:val="2"/>
            <w:vMerge/>
            <w:tcBorders>
              <w:left w:val="single" w:sz="4" w:space="0" w:color="auto"/>
              <w:right w:val="single" w:sz="4" w:space="0" w:color="auto"/>
            </w:tcBorders>
            <w:shd w:val="clear" w:color="auto" w:fill="auto"/>
            <w:vAlign w:val="center"/>
            <w:hideMark/>
          </w:tcPr>
          <w:p w14:paraId="01C71EE5"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r>
      <w:tr w:rsidR="00E8104C" w14:paraId="6DE1325D" w14:textId="77777777" w:rsidTr="00985659">
        <w:trPr>
          <w:trHeight w:val="162"/>
        </w:trPr>
        <w:tc>
          <w:tcPr>
            <w:tcW w:w="773" w:type="dxa"/>
            <w:gridSpan w:val="2"/>
            <w:vMerge/>
            <w:tcBorders>
              <w:left w:val="single" w:sz="4" w:space="0" w:color="auto"/>
              <w:bottom w:val="single" w:sz="4" w:space="0" w:color="auto"/>
              <w:right w:val="single" w:sz="4" w:space="0" w:color="auto"/>
            </w:tcBorders>
            <w:shd w:val="clear" w:color="auto" w:fill="auto"/>
            <w:vAlign w:val="center"/>
            <w:hideMark/>
          </w:tcPr>
          <w:p w14:paraId="3D891CB8"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14:paraId="501F98AF"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6731433E"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7EDA146"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2250EF05"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5EE5E92"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4AED303"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14:paraId="71E22155"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0B25B4D7"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4097526E"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1172" w:type="dxa"/>
            <w:gridSpan w:val="2"/>
            <w:vMerge/>
            <w:tcBorders>
              <w:top w:val="single" w:sz="4" w:space="0" w:color="auto"/>
              <w:left w:val="single" w:sz="4" w:space="0" w:color="auto"/>
              <w:bottom w:val="single" w:sz="4" w:space="0" w:color="auto"/>
              <w:right w:val="single" w:sz="4" w:space="0" w:color="auto"/>
            </w:tcBorders>
            <w:vAlign w:val="center"/>
            <w:hideMark/>
          </w:tcPr>
          <w:p w14:paraId="084213E4"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993" w:type="dxa"/>
            <w:gridSpan w:val="2"/>
            <w:vMerge/>
            <w:tcBorders>
              <w:left w:val="single" w:sz="4" w:space="0" w:color="auto"/>
              <w:bottom w:val="single" w:sz="4" w:space="0" w:color="auto"/>
              <w:right w:val="single" w:sz="4" w:space="0" w:color="auto"/>
            </w:tcBorders>
            <w:shd w:val="clear" w:color="auto" w:fill="auto"/>
            <w:vAlign w:val="center"/>
            <w:hideMark/>
          </w:tcPr>
          <w:p w14:paraId="6A01C1B4" w14:textId="77777777" w:rsidR="00E8104C" w:rsidRPr="004D1C03" w:rsidRDefault="00E8104C" w:rsidP="00985659">
            <w:pPr>
              <w:spacing w:after="0" w:line="240" w:lineRule="auto"/>
              <w:rPr>
                <w:rFonts w:ascii="Times New Roman" w:eastAsia="Times New Roman" w:hAnsi="Times New Roman"/>
                <w:color w:val="000000"/>
                <w:sz w:val="20"/>
                <w:szCs w:val="20"/>
                <w:lang w:eastAsia="lv-LV"/>
              </w:rPr>
            </w:pPr>
          </w:p>
        </w:tc>
        <w:tc>
          <w:tcPr>
            <w:tcW w:w="222" w:type="dxa"/>
            <w:tcBorders>
              <w:top w:val="nil"/>
              <w:left w:val="single" w:sz="4" w:space="0" w:color="auto"/>
              <w:bottom w:val="nil"/>
              <w:right w:val="nil"/>
            </w:tcBorders>
            <w:shd w:val="clear" w:color="auto" w:fill="auto"/>
            <w:noWrap/>
            <w:vAlign w:val="bottom"/>
            <w:hideMark/>
          </w:tcPr>
          <w:p w14:paraId="60711937" w14:textId="77777777" w:rsidR="00E8104C" w:rsidRPr="004D1C03" w:rsidRDefault="00E8104C" w:rsidP="00985659">
            <w:pPr>
              <w:spacing w:after="0" w:line="240" w:lineRule="auto"/>
              <w:jc w:val="center"/>
              <w:rPr>
                <w:rFonts w:ascii="Times New Roman" w:eastAsia="Times New Roman" w:hAnsi="Times New Roman"/>
                <w:color w:val="000000"/>
                <w:sz w:val="20"/>
                <w:szCs w:val="20"/>
                <w:lang w:eastAsia="lv-LV"/>
              </w:rPr>
            </w:pPr>
          </w:p>
        </w:tc>
      </w:tr>
      <w:tr w:rsidR="00E8104C" w14:paraId="23BC5AC9" w14:textId="77777777" w:rsidTr="00985659">
        <w:trPr>
          <w:trHeight w:val="651"/>
        </w:trPr>
        <w:tc>
          <w:tcPr>
            <w:tcW w:w="1432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FC63" w14:textId="77777777" w:rsidR="00E8104C" w:rsidRPr="00FA1020"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r w:rsidRPr="00D031FA">
              <w:rPr>
                <w:rFonts w:ascii="Times New Roman" w:eastAsia="Times New Roman" w:hAnsi="Times New Roman"/>
                <w:b/>
                <w:bCs/>
                <w:color w:val="000000" w:themeColor="text1"/>
                <w:sz w:val="20"/>
                <w:szCs w:val="20"/>
                <w:lang w:eastAsia="lv-LV"/>
              </w:rPr>
              <w:t>Apmācību kursa Nr.1 nosaukums:</w:t>
            </w:r>
            <w:r w:rsidRPr="004D1C03">
              <w:rPr>
                <w:rFonts w:ascii="Times New Roman" w:eastAsia="Times New Roman" w:hAnsi="Times New Roman"/>
                <w:color w:val="000000"/>
                <w:sz w:val="24"/>
                <w:szCs w:val="24"/>
                <w:lang w:eastAsia="lv-LV"/>
              </w:rPr>
              <w:t> </w:t>
            </w:r>
          </w:p>
        </w:tc>
        <w:tc>
          <w:tcPr>
            <w:tcW w:w="222" w:type="dxa"/>
            <w:tcBorders>
              <w:left w:val="single" w:sz="4" w:space="0" w:color="auto"/>
            </w:tcBorders>
            <w:shd w:val="clear" w:color="auto" w:fill="auto"/>
            <w:vAlign w:val="center"/>
            <w:hideMark/>
          </w:tcPr>
          <w:p w14:paraId="44C063AA"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580D1FB7" w14:textId="77777777" w:rsidTr="00985659">
        <w:trPr>
          <w:trHeight w:val="333"/>
        </w:trPr>
        <w:tc>
          <w:tcPr>
            <w:tcW w:w="7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BF38553"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themeColor="text1"/>
                <w:sz w:val="24"/>
                <w:szCs w:val="24"/>
                <w:lang w:eastAsia="lv-LV"/>
              </w:rPr>
              <w:t>1</w:t>
            </w:r>
          </w:p>
        </w:tc>
        <w:tc>
          <w:tcPr>
            <w:tcW w:w="1423" w:type="dxa"/>
            <w:gridSpan w:val="2"/>
            <w:tcBorders>
              <w:top w:val="single" w:sz="4" w:space="0" w:color="auto"/>
              <w:left w:val="nil"/>
              <w:bottom w:val="single" w:sz="8" w:space="0" w:color="auto"/>
              <w:right w:val="single" w:sz="8" w:space="0" w:color="auto"/>
            </w:tcBorders>
            <w:shd w:val="clear" w:color="auto" w:fill="auto"/>
            <w:vAlign w:val="center"/>
            <w:hideMark/>
          </w:tcPr>
          <w:p w14:paraId="184E6C64" w14:textId="77777777" w:rsidR="00E8104C" w:rsidRPr="00462505" w:rsidRDefault="00E8104C" w:rsidP="00985659">
            <w:pPr>
              <w:spacing w:after="0" w:line="240" w:lineRule="auto"/>
              <w:rPr>
                <w:rFonts w:ascii="Times New Roman" w:eastAsia="Times New Roman" w:hAnsi="Times New Roman"/>
                <w:i/>
                <w:iCs/>
                <w:color w:val="000000"/>
                <w:sz w:val="24"/>
                <w:szCs w:val="24"/>
                <w:lang w:eastAsia="lv-LV"/>
              </w:rPr>
            </w:pPr>
            <w:r w:rsidRPr="0088774C">
              <w:rPr>
                <w:rFonts w:ascii="Times New Roman" w:eastAsia="Times New Roman" w:hAnsi="Times New Roman"/>
                <w:i/>
                <w:iCs/>
                <w:color w:val="7F7F7F" w:themeColor="text1" w:themeTint="80"/>
                <w:sz w:val="24"/>
                <w:szCs w:val="24"/>
                <w:lang w:eastAsia="lv-LV"/>
              </w:rPr>
              <w:t>Vārds, Uzvārds</w:t>
            </w:r>
          </w:p>
        </w:tc>
        <w:tc>
          <w:tcPr>
            <w:tcW w:w="1825" w:type="dxa"/>
            <w:tcBorders>
              <w:top w:val="single" w:sz="4" w:space="0" w:color="auto"/>
              <w:left w:val="nil"/>
              <w:bottom w:val="single" w:sz="8" w:space="0" w:color="auto"/>
              <w:right w:val="single" w:sz="8" w:space="0" w:color="auto"/>
            </w:tcBorders>
            <w:shd w:val="clear" w:color="auto" w:fill="E7E6E6" w:themeFill="background2"/>
            <w:vAlign w:val="center"/>
            <w:hideMark/>
          </w:tcPr>
          <w:p w14:paraId="13A0E464"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single" w:sz="4" w:space="0" w:color="auto"/>
              <w:left w:val="nil"/>
              <w:bottom w:val="single" w:sz="8" w:space="0" w:color="auto"/>
              <w:right w:val="single" w:sz="8" w:space="0" w:color="auto"/>
            </w:tcBorders>
            <w:shd w:val="clear" w:color="auto" w:fill="E7E6E6" w:themeFill="background2"/>
            <w:vAlign w:val="center"/>
            <w:hideMark/>
          </w:tcPr>
          <w:p w14:paraId="1E667C5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single" w:sz="4" w:space="0" w:color="auto"/>
              <w:left w:val="nil"/>
              <w:bottom w:val="single" w:sz="8" w:space="0" w:color="auto"/>
              <w:right w:val="single" w:sz="8" w:space="0" w:color="auto"/>
            </w:tcBorders>
            <w:shd w:val="clear" w:color="auto" w:fill="E7E6E6" w:themeFill="background2"/>
            <w:noWrap/>
            <w:vAlign w:val="center"/>
            <w:hideMark/>
          </w:tcPr>
          <w:p w14:paraId="5CBBD47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single" w:sz="4" w:space="0" w:color="auto"/>
              <w:left w:val="nil"/>
              <w:bottom w:val="single" w:sz="8" w:space="0" w:color="auto"/>
              <w:right w:val="single" w:sz="8" w:space="0" w:color="auto"/>
            </w:tcBorders>
            <w:shd w:val="clear" w:color="auto" w:fill="E7E6E6" w:themeFill="background2"/>
            <w:noWrap/>
            <w:vAlign w:val="center"/>
            <w:hideMark/>
          </w:tcPr>
          <w:p w14:paraId="2CD1C28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single" w:sz="4" w:space="0" w:color="auto"/>
              <w:left w:val="nil"/>
              <w:bottom w:val="single" w:sz="8" w:space="0" w:color="auto"/>
              <w:right w:val="single" w:sz="8" w:space="0" w:color="auto"/>
            </w:tcBorders>
            <w:shd w:val="clear" w:color="auto" w:fill="E7E6E6" w:themeFill="background2"/>
            <w:noWrap/>
            <w:vAlign w:val="center"/>
            <w:hideMark/>
          </w:tcPr>
          <w:p w14:paraId="06216A5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single" w:sz="4" w:space="0" w:color="auto"/>
              <w:left w:val="nil"/>
              <w:bottom w:val="single" w:sz="8" w:space="0" w:color="auto"/>
              <w:right w:val="single" w:sz="8" w:space="0" w:color="auto"/>
            </w:tcBorders>
            <w:shd w:val="clear" w:color="auto" w:fill="E7E6E6" w:themeFill="background2"/>
            <w:noWrap/>
            <w:vAlign w:val="center"/>
            <w:hideMark/>
          </w:tcPr>
          <w:p w14:paraId="4AF9AAF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single" w:sz="4" w:space="0" w:color="auto"/>
              <w:left w:val="nil"/>
              <w:bottom w:val="single" w:sz="8" w:space="0" w:color="auto"/>
              <w:right w:val="nil"/>
            </w:tcBorders>
            <w:shd w:val="clear" w:color="auto" w:fill="E7E6E6" w:themeFill="background2"/>
            <w:vAlign w:val="center"/>
            <w:hideMark/>
          </w:tcPr>
          <w:p w14:paraId="6721201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4" w:space="0" w:color="auto"/>
              <w:left w:val="single" w:sz="8" w:space="0" w:color="auto"/>
              <w:bottom w:val="single" w:sz="8" w:space="0" w:color="auto"/>
              <w:right w:val="single" w:sz="8" w:space="0" w:color="000000" w:themeColor="text1"/>
            </w:tcBorders>
            <w:shd w:val="clear" w:color="auto" w:fill="E7E6E6" w:themeFill="background2"/>
            <w:noWrap/>
            <w:vAlign w:val="center"/>
            <w:hideMark/>
          </w:tcPr>
          <w:p w14:paraId="7CD837E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4" w:space="0" w:color="auto"/>
              <w:left w:val="nil"/>
              <w:bottom w:val="single" w:sz="8" w:space="0" w:color="auto"/>
              <w:right w:val="single" w:sz="8" w:space="0" w:color="000000" w:themeColor="text1"/>
            </w:tcBorders>
            <w:shd w:val="clear" w:color="auto" w:fill="E7E6E6" w:themeFill="background2"/>
            <w:noWrap/>
            <w:vAlign w:val="center"/>
            <w:hideMark/>
          </w:tcPr>
          <w:p w14:paraId="0DE602F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single" w:sz="4" w:space="0" w:color="auto"/>
              <w:left w:val="nil"/>
              <w:bottom w:val="single" w:sz="8" w:space="0" w:color="auto"/>
              <w:right w:val="single" w:sz="8" w:space="0" w:color="auto"/>
            </w:tcBorders>
            <w:shd w:val="clear" w:color="auto" w:fill="E7E6E6" w:themeFill="background2"/>
            <w:noWrap/>
            <w:vAlign w:val="center"/>
            <w:hideMark/>
          </w:tcPr>
          <w:p w14:paraId="4C0DB53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44ED20B9"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62034EE2" w14:textId="77777777" w:rsidTr="00985659">
        <w:trPr>
          <w:trHeight w:val="333"/>
        </w:trPr>
        <w:tc>
          <w:tcPr>
            <w:tcW w:w="7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A868667" w14:textId="77777777" w:rsidR="00E8104C" w:rsidRPr="004D1C03"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1.1</w:t>
            </w:r>
          </w:p>
        </w:tc>
        <w:tc>
          <w:tcPr>
            <w:tcW w:w="1423" w:type="dxa"/>
            <w:gridSpan w:val="2"/>
            <w:tcBorders>
              <w:top w:val="single" w:sz="4" w:space="0" w:color="auto"/>
              <w:left w:val="nil"/>
              <w:bottom w:val="single" w:sz="8" w:space="0" w:color="auto"/>
              <w:right w:val="single" w:sz="8" w:space="0" w:color="auto"/>
            </w:tcBorders>
            <w:shd w:val="clear" w:color="auto" w:fill="E7E6E6" w:themeFill="background2"/>
            <w:vAlign w:val="center"/>
          </w:tcPr>
          <w:p w14:paraId="65DEC581"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single" w:sz="4" w:space="0" w:color="auto"/>
              <w:left w:val="nil"/>
              <w:bottom w:val="single" w:sz="8" w:space="0" w:color="auto"/>
              <w:right w:val="single" w:sz="8" w:space="0" w:color="auto"/>
            </w:tcBorders>
            <w:shd w:val="clear" w:color="auto" w:fill="auto"/>
            <w:vAlign w:val="center"/>
          </w:tcPr>
          <w:p w14:paraId="2E4BC68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single" w:sz="4" w:space="0" w:color="auto"/>
              <w:left w:val="nil"/>
              <w:bottom w:val="single" w:sz="8" w:space="0" w:color="auto"/>
              <w:right w:val="single" w:sz="8" w:space="0" w:color="auto"/>
            </w:tcBorders>
            <w:shd w:val="clear" w:color="auto" w:fill="auto"/>
            <w:vAlign w:val="center"/>
          </w:tcPr>
          <w:p w14:paraId="2C0BC24C" w14:textId="77777777" w:rsidR="00E8104C" w:rsidRPr="0088774C" w:rsidRDefault="00E8104C" w:rsidP="00985659">
            <w:pPr>
              <w:spacing w:after="0" w:line="240" w:lineRule="auto"/>
              <w:rPr>
                <w:rFonts w:ascii="Times New Roman" w:eastAsia="Times New Roman" w:hAnsi="Times New Roman"/>
                <w:i/>
                <w:iCs/>
                <w:color w:val="7F7F7F" w:themeColor="text1" w:themeTint="80"/>
                <w:sz w:val="24"/>
                <w:szCs w:val="24"/>
                <w:lang w:eastAsia="lv-LV"/>
              </w:rPr>
            </w:pPr>
            <w:r w:rsidRPr="0088774C">
              <w:rPr>
                <w:rFonts w:ascii="Times New Roman" w:eastAsia="Times New Roman" w:hAnsi="Times New Roman"/>
                <w:i/>
                <w:iCs/>
                <w:color w:val="7F7F7F" w:themeColor="text1" w:themeTint="80"/>
                <w:sz w:val="20"/>
                <w:szCs w:val="20"/>
                <w:lang w:eastAsia="lv-LV"/>
              </w:rPr>
              <w:t>Piemēram, apmācību maksa</w:t>
            </w: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5A29994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08E91C9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single" w:sz="4" w:space="0" w:color="auto"/>
              <w:left w:val="nil"/>
              <w:bottom w:val="single" w:sz="8" w:space="0" w:color="auto"/>
              <w:right w:val="single" w:sz="8" w:space="0" w:color="auto"/>
            </w:tcBorders>
            <w:shd w:val="clear" w:color="auto" w:fill="auto"/>
            <w:noWrap/>
            <w:vAlign w:val="center"/>
          </w:tcPr>
          <w:p w14:paraId="71F9CB3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single" w:sz="4" w:space="0" w:color="auto"/>
              <w:left w:val="nil"/>
              <w:bottom w:val="single" w:sz="8" w:space="0" w:color="auto"/>
              <w:right w:val="single" w:sz="8" w:space="0" w:color="auto"/>
            </w:tcBorders>
            <w:shd w:val="clear" w:color="auto" w:fill="auto"/>
            <w:noWrap/>
            <w:vAlign w:val="center"/>
          </w:tcPr>
          <w:p w14:paraId="16F6672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single" w:sz="4" w:space="0" w:color="auto"/>
              <w:left w:val="nil"/>
              <w:bottom w:val="single" w:sz="8" w:space="0" w:color="auto"/>
              <w:right w:val="nil"/>
            </w:tcBorders>
            <w:shd w:val="clear" w:color="auto" w:fill="auto"/>
            <w:vAlign w:val="center"/>
          </w:tcPr>
          <w:p w14:paraId="05DF4EF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4" w:space="0" w:color="auto"/>
              <w:left w:val="single" w:sz="8" w:space="0" w:color="auto"/>
              <w:bottom w:val="single" w:sz="8" w:space="0" w:color="auto"/>
              <w:right w:val="single" w:sz="8" w:space="0" w:color="000000" w:themeColor="text1"/>
            </w:tcBorders>
            <w:shd w:val="clear" w:color="auto" w:fill="auto"/>
            <w:noWrap/>
            <w:vAlign w:val="center"/>
          </w:tcPr>
          <w:p w14:paraId="62E4CB0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4" w:space="0" w:color="auto"/>
              <w:left w:val="nil"/>
              <w:bottom w:val="single" w:sz="8" w:space="0" w:color="auto"/>
              <w:right w:val="single" w:sz="8" w:space="0" w:color="000000" w:themeColor="text1"/>
            </w:tcBorders>
            <w:shd w:val="clear" w:color="auto" w:fill="auto"/>
            <w:noWrap/>
            <w:vAlign w:val="center"/>
          </w:tcPr>
          <w:p w14:paraId="7E4E4E1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single" w:sz="4" w:space="0" w:color="auto"/>
              <w:left w:val="nil"/>
              <w:bottom w:val="single" w:sz="8" w:space="0" w:color="auto"/>
              <w:right w:val="single" w:sz="8" w:space="0" w:color="auto"/>
            </w:tcBorders>
            <w:shd w:val="clear" w:color="auto" w:fill="auto"/>
            <w:noWrap/>
            <w:vAlign w:val="center"/>
          </w:tcPr>
          <w:p w14:paraId="1D17CF0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356E42BE"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2D6467DA" w14:textId="77777777" w:rsidTr="00985659">
        <w:trPr>
          <w:trHeight w:val="333"/>
        </w:trPr>
        <w:tc>
          <w:tcPr>
            <w:tcW w:w="7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33F62877" w14:textId="77777777" w:rsidR="00E8104C"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1.2.</w:t>
            </w:r>
          </w:p>
        </w:tc>
        <w:tc>
          <w:tcPr>
            <w:tcW w:w="1423" w:type="dxa"/>
            <w:gridSpan w:val="2"/>
            <w:tcBorders>
              <w:top w:val="single" w:sz="4" w:space="0" w:color="auto"/>
              <w:left w:val="nil"/>
              <w:bottom w:val="single" w:sz="8" w:space="0" w:color="auto"/>
              <w:right w:val="single" w:sz="8" w:space="0" w:color="auto"/>
            </w:tcBorders>
            <w:shd w:val="clear" w:color="auto" w:fill="E7E6E6" w:themeFill="background2"/>
            <w:vAlign w:val="center"/>
          </w:tcPr>
          <w:p w14:paraId="057B3A7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single" w:sz="4" w:space="0" w:color="auto"/>
              <w:left w:val="nil"/>
              <w:bottom w:val="single" w:sz="8" w:space="0" w:color="auto"/>
              <w:right w:val="single" w:sz="8" w:space="0" w:color="auto"/>
            </w:tcBorders>
            <w:shd w:val="clear" w:color="auto" w:fill="auto"/>
            <w:vAlign w:val="center"/>
          </w:tcPr>
          <w:p w14:paraId="637DD964"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single" w:sz="4" w:space="0" w:color="auto"/>
              <w:left w:val="nil"/>
              <w:bottom w:val="single" w:sz="8" w:space="0" w:color="auto"/>
              <w:right w:val="single" w:sz="8" w:space="0" w:color="auto"/>
            </w:tcBorders>
            <w:shd w:val="clear" w:color="auto" w:fill="auto"/>
            <w:vAlign w:val="center"/>
          </w:tcPr>
          <w:p w14:paraId="6E09B116" w14:textId="77777777" w:rsidR="00E8104C" w:rsidRPr="0088774C" w:rsidRDefault="00E8104C" w:rsidP="00985659">
            <w:pPr>
              <w:spacing w:after="0" w:line="240" w:lineRule="auto"/>
              <w:rPr>
                <w:rFonts w:ascii="Times New Roman" w:eastAsia="Times New Roman" w:hAnsi="Times New Roman"/>
                <w:i/>
                <w:iCs/>
                <w:color w:val="7F7F7F" w:themeColor="text1" w:themeTint="80"/>
                <w:sz w:val="24"/>
                <w:szCs w:val="24"/>
                <w:lang w:eastAsia="lv-LV"/>
              </w:rPr>
            </w:pPr>
            <w:r w:rsidRPr="0088774C">
              <w:rPr>
                <w:rFonts w:ascii="Times New Roman" w:eastAsia="Times New Roman" w:hAnsi="Times New Roman"/>
                <w:i/>
                <w:iCs/>
                <w:color w:val="7F7F7F" w:themeColor="text1" w:themeTint="80"/>
                <w:sz w:val="20"/>
                <w:szCs w:val="20"/>
                <w:lang w:eastAsia="lv-LV"/>
              </w:rPr>
              <w:t>Piemēram, starpvalstu transports</w:t>
            </w: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04DB781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729A5E1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single" w:sz="4" w:space="0" w:color="auto"/>
              <w:left w:val="nil"/>
              <w:bottom w:val="single" w:sz="8" w:space="0" w:color="auto"/>
              <w:right w:val="single" w:sz="8" w:space="0" w:color="auto"/>
            </w:tcBorders>
            <w:shd w:val="clear" w:color="auto" w:fill="auto"/>
            <w:noWrap/>
            <w:vAlign w:val="center"/>
          </w:tcPr>
          <w:p w14:paraId="2717CB5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single" w:sz="4" w:space="0" w:color="auto"/>
              <w:left w:val="nil"/>
              <w:bottom w:val="single" w:sz="8" w:space="0" w:color="auto"/>
              <w:right w:val="single" w:sz="8" w:space="0" w:color="auto"/>
            </w:tcBorders>
            <w:shd w:val="clear" w:color="auto" w:fill="auto"/>
            <w:noWrap/>
            <w:vAlign w:val="center"/>
          </w:tcPr>
          <w:p w14:paraId="56E039D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single" w:sz="4" w:space="0" w:color="auto"/>
              <w:left w:val="nil"/>
              <w:bottom w:val="single" w:sz="8" w:space="0" w:color="auto"/>
              <w:right w:val="nil"/>
            </w:tcBorders>
            <w:shd w:val="clear" w:color="auto" w:fill="auto"/>
            <w:vAlign w:val="center"/>
          </w:tcPr>
          <w:p w14:paraId="7317F59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4" w:space="0" w:color="auto"/>
              <w:left w:val="single" w:sz="8" w:space="0" w:color="auto"/>
              <w:bottom w:val="single" w:sz="8" w:space="0" w:color="auto"/>
              <w:right w:val="single" w:sz="8" w:space="0" w:color="000000" w:themeColor="text1"/>
            </w:tcBorders>
            <w:shd w:val="clear" w:color="auto" w:fill="auto"/>
            <w:noWrap/>
            <w:vAlign w:val="center"/>
          </w:tcPr>
          <w:p w14:paraId="7936D30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4" w:space="0" w:color="auto"/>
              <w:left w:val="nil"/>
              <w:bottom w:val="single" w:sz="8" w:space="0" w:color="auto"/>
              <w:right w:val="single" w:sz="8" w:space="0" w:color="000000" w:themeColor="text1"/>
            </w:tcBorders>
            <w:shd w:val="clear" w:color="auto" w:fill="auto"/>
            <w:noWrap/>
            <w:vAlign w:val="center"/>
          </w:tcPr>
          <w:p w14:paraId="474A1CD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single" w:sz="4" w:space="0" w:color="auto"/>
              <w:left w:val="nil"/>
              <w:bottom w:val="single" w:sz="8" w:space="0" w:color="auto"/>
              <w:right w:val="single" w:sz="8" w:space="0" w:color="auto"/>
            </w:tcBorders>
            <w:shd w:val="clear" w:color="auto" w:fill="auto"/>
            <w:noWrap/>
            <w:vAlign w:val="center"/>
          </w:tcPr>
          <w:p w14:paraId="01413C9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3EBE80EA"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04717307" w14:textId="77777777" w:rsidTr="00985659">
        <w:trPr>
          <w:trHeight w:val="333"/>
        </w:trPr>
        <w:tc>
          <w:tcPr>
            <w:tcW w:w="7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7FF0E923" w14:textId="77777777" w:rsidR="00E8104C"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1.3.</w:t>
            </w:r>
          </w:p>
        </w:tc>
        <w:tc>
          <w:tcPr>
            <w:tcW w:w="1423" w:type="dxa"/>
            <w:gridSpan w:val="2"/>
            <w:tcBorders>
              <w:top w:val="single" w:sz="4" w:space="0" w:color="auto"/>
              <w:left w:val="nil"/>
              <w:bottom w:val="single" w:sz="8" w:space="0" w:color="auto"/>
              <w:right w:val="single" w:sz="8" w:space="0" w:color="auto"/>
            </w:tcBorders>
            <w:shd w:val="clear" w:color="auto" w:fill="E7E6E6" w:themeFill="background2"/>
            <w:vAlign w:val="center"/>
          </w:tcPr>
          <w:p w14:paraId="582CE6D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single" w:sz="4" w:space="0" w:color="auto"/>
              <w:left w:val="nil"/>
              <w:bottom w:val="single" w:sz="8" w:space="0" w:color="auto"/>
              <w:right w:val="single" w:sz="8" w:space="0" w:color="auto"/>
            </w:tcBorders>
            <w:shd w:val="clear" w:color="auto" w:fill="auto"/>
            <w:vAlign w:val="center"/>
          </w:tcPr>
          <w:p w14:paraId="4DA09B2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single" w:sz="4" w:space="0" w:color="auto"/>
              <w:left w:val="nil"/>
              <w:bottom w:val="single" w:sz="8" w:space="0" w:color="auto"/>
              <w:right w:val="single" w:sz="8" w:space="0" w:color="auto"/>
            </w:tcBorders>
            <w:shd w:val="clear" w:color="auto" w:fill="auto"/>
            <w:vAlign w:val="center"/>
          </w:tcPr>
          <w:p w14:paraId="256CE0DD" w14:textId="77777777" w:rsidR="00E8104C" w:rsidRPr="0088774C" w:rsidRDefault="00E8104C" w:rsidP="00985659">
            <w:pPr>
              <w:spacing w:after="0" w:line="240" w:lineRule="auto"/>
              <w:rPr>
                <w:rFonts w:ascii="Times New Roman" w:eastAsia="Times New Roman" w:hAnsi="Times New Roman"/>
                <w:i/>
                <w:iCs/>
                <w:color w:val="7F7F7F" w:themeColor="text1" w:themeTint="80"/>
                <w:sz w:val="24"/>
                <w:szCs w:val="24"/>
                <w:lang w:eastAsia="lv-LV"/>
              </w:rPr>
            </w:pPr>
            <w:r w:rsidRPr="0088774C">
              <w:rPr>
                <w:rFonts w:ascii="Times New Roman" w:eastAsia="Times New Roman" w:hAnsi="Times New Roman"/>
                <w:i/>
                <w:iCs/>
                <w:color w:val="7F7F7F" w:themeColor="text1" w:themeTint="80"/>
                <w:sz w:val="20"/>
                <w:szCs w:val="20"/>
                <w:lang w:eastAsia="lv-LV"/>
              </w:rPr>
              <w:t>Piemēram, izmitināšanas izmaksas</w:t>
            </w: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5CFB52E1"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single" w:sz="4" w:space="0" w:color="auto"/>
              <w:left w:val="nil"/>
              <w:bottom w:val="single" w:sz="8" w:space="0" w:color="auto"/>
              <w:right w:val="single" w:sz="8" w:space="0" w:color="auto"/>
            </w:tcBorders>
            <w:shd w:val="clear" w:color="auto" w:fill="auto"/>
            <w:noWrap/>
            <w:vAlign w:val="center"/>
          </w:tcPr>
          <w:p w14:paraId="30A75E5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single" w:sz="4" w:space="0" w:color="auto"/>
              <w:left w:val="nil"/>
              <w:bottom w:val="single" w:sz="8" w:space="0" w:color="auto"/>
              <w:right w:val="single" w:sz="8" w:space="0" w:color="auto"/>
            </w:tcBorders>
            <w:shd w:val="clear" w:color="auto" w:fill="auto"/>
            <w:noWrap/>
            <w:vAlign w:val="center"/>
          </w:tcPr>
          <w:p w14:paraId="1FDB69A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single" w:sz="4" w:space="0" w:color="auto"/>
              <w:left w:val="nil"/>
              <w:bottom w:val="single" w:sz="8" w:space="0" w:color="auto"/>
              <w:right w:val="single" w:sz="8" w:space="0" w:color="auto"/>
            </w:tcBorders>
            <w:shd w:val="clear" w:color="auto" w:fill="auto"/>
            <w:noWrap/>
            <w:vAlign w:val="center"/>
          </w:tcPr>
          <w:p w14:paraId="3F71060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single" w:sz="4" w:space="0" w:color="auto"/>
              <w:left w:val="nil"/>
              <w:bottom w:val="single" w:sz="8" w:space="0" w:color="auto"/>
              <w:right w:val="nil"/>
            </w:tcBorders>
            <w:shd w:val="clear" w:color="auto" w:fill="auto"/>
            <w:vAlign w:val="center"/>
          </w:tcPr>
          <w:p w14:paraId="6E013CF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4" w:space="0" w:color="auto"/>
              <w:left w:val="single" w:sz="8" w:space="0" w:color="auto"/>
              <w:bottom w:val="single" w:sz="8" w:space="0" w:color="auto"/>
              <w:right w:val="single" w:sz="8" w:space="0" w:color="000000" w:themeColor="text1"/>
            </w:tcBorders>
            <w:shd w:val="clear" w:color="auto" w:fill="auto"/>
            <w:noWrap/>
            <w:vAlign w:val="center"/>
          </w:tcPr>
          <w:p w14:paraId="408DBF2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4" w:space="0" w:color="auto"/>
              <w:left w:val="nil"/>
              <w:bottom w:val="single" w:sz="8" w:space="0" w:color="auto"/>
              <w:right w:val="single" w:sz="8" w:space="0" w:color="000000" w:themeColor="text1"/>
            </w:tcBorders>
            <w:shd w:val="clear" w:color="auto" w:fill="auto"/>
            <w:noWrap/>
            <w:vAlign w:val="center"/>
          </w:tcPr>
          <w:p w14:paraId="18EC189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single" w:sz="4" w:space="0" w:color="auto"/>
              <w:left w:val="nil"/>
              <w:bottom w:val="single" w:sz="8" w:space="0" w:color="auto"/>
              <w:right w:val="single" w:sz="8" w:space="0" w:color="auto"/>
            </w:tcBorders>
            <w:shd w:val="clear" w:color="auto" w:fill="auto"/>
            <w:noWrap/>
            <w:vAlign w:val="center"/>
          </w:tcPr>
          <w:p w14:paraId="3476FF6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54315AB3"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0BE3F1A7"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hideMark/>
          </w:tcPr>
          <w:p w14:paraId="0F567989"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themeColor="text1"/>
                <w:sz w:val="24"/>
                <w:szCs w:val="24"/>
                <w:lang w:eastAsia="lv-LV"/>
              </w:rPr>
              <w:t>2</w:t>
            </w:r>
          </w:p>
        </w:tc>
        <w:tc>
          <w:tcPr>
            <w:tcW w:w="1423" w:type="dxa"/>
            <w:gridSpan w:val="2"/>
            <w:tcBorders>
              <w:top w:val="nil"/>
              <w:left w:val="nil"/>
              <w:bottom w:val="single" w:sz="8" w:space="0" w:color="auto"/>
              <w:right w:val="single" w:sz="8" w:space="0" w:color="auto"/>
            </w:tcBorders>
            <w:shd w:val="clear" w:color="auto" w:fill="auto"/>
            <w:vAlign w:val="center"/>
            <w:hideMark/>
          </w:tcPr>
          <w:p w14:paraId="038133C5" w14:textId="77777777" w:rsidR="00E8104C" w:rsidRPr="002A7F3C" w:rsidRDefault="00E8104C" w:rsidP="00985659">
            <w:pPr>
              <w:spacing w:after="0" w:line="240" w:lineRule="auto"/>
              <w:rPr>
                <w:rFonts w:ascii="Times New Roman" w:eastAsia="Times New Roman" w:hAnsi="Times New Roman"/>
                <w:i/>
                <w:iCs/>
                <w:color w:val="000000"/>
                <w:sz w:val="24"/>
                <w:szCs w:val="24"/>
                <w:lang w:eastAsia="lv-LV"/>
              </w:rPr>
            </w:pPr>
            <w:r w:rsidRPr="004D1C03">
              <w:rPr>
                <w:rFonts w:ascii="Times New Roman" w:eastAsia="Times New Roman" w:hAnsi="Times New Roman"/>
                <w:color w:val="000000"/>
                <w:sz w:val="24"/>
                <w:szCs w:val="24"/>
                <w:lang w:eastAsia="lv-LV"/>
              </w:rPr>
              <w:t> </w:t>
            </w:r>
            <w:r w:rsidRPr="0088774C">
              <w:rPr>
                <w:rFonts w:ascii="Times New Roman" w:eastAsia="Times New Roman" w:hAnsi="Times New Roman"/>
                <w:i/>
                <w:iCs/>
                <w:color w:val="7F7F7F" w:themeColor="text1" w:themeTint="80"/>
                <w:sz w:val="24"/>
                <w:szCs w:val="24"/>
                <w:lang w:eastAsia="lv-LV"/>
              </w:rPr>
              <w:t>Vārds, Uzvārds</w:t>
            </w:r>
          </w:p>
        </w:tc>
        <w:tc>
          <w:tcPr>
            <w:tcW w:w="1825" w:type="dxa"/>
            <w:tcBorders>
              <w:top w:val="nil"/>
              <w:left w:val="nil"/>
              <w:bottom w:val="single" w:sz="8" w:space="0" w:color="auto"/>
              <w:right w:val="single" w:sz="8" w:space="0" w:color="auto"/>
            </w:tcBorders>
            <w:shd w:val="clear" w:color="auto" w:fill="E7E6E6" w:themeFill="background2"/>
            <w:vAlign w:val="center"/>
            <w:hideMark/>
          </w:tcPr>
          <w:p w14:paraId="0EABCC7C"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nil"/>
              <w:left w:val="nil"/>
              <w:bottom w:val="single" w:sz="8" w:space="0" w:color="auto"/>
              <w:right w:val="single" w:sz="8" w:space="0" w:color="auto"/>
            </w:tcBorders>
            <w:shd w:val="clear" w:color="auto" w:fill="E7E6E6" w:themeFill="background2"/>
            <w:vAlign w:val="center"/>
            <w:hideMark/>
          </w:tcPr>
          <w:p w14:paraId="6FD0623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E7E6E6" w:themeFill="background2"/>
            <w:noWrap/>
            <w:vAlign w:val="center"/>
            <w:hideMark/>
          </w:tcPr>
          <w:p w14:paraId="28541E5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E7E6E6" w:themeFill="background2"/>
            <w:noWrap/>
            <w:vAlign w:val="center"/>
            <w:hideMark/>
          </w:tcPr>
          <w:p w14:paraId="3E1D958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nil"/>
              <w:left w:val="nil"/>
              <w:bottom w:val="single" w:sz="8" w:space="0" w:color="auto"/>
              <w:right w:val="single" w:sz="8" w:space="0" w:color="auto"/>
            </w:tcBorders>
            <w:shd w:val="clear" w:color="auto" w:fill="E7E6E6" w:themeFill="background2"/>
            <w:noWrap/>
            <w:vAlign w:val="center"/>
            <w:hideMark/>
          </w:tcPr>
          <w:p w14:paraId="0FFF0BC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E7E6E6" w:themeFill="background2"/>
            <w:noWrap/>
            <w:vAlign w:val="center"/>
            <w:hideMark/>
          </w:tcPr>
          <w:p w14:paraId="46749F8C"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nil"/>
              <w:left w:val="nil"/>
              <w:bottom w:val="single" w:sz="8" w:space="0" w:color="auto"/>
              <w:right w:val="nil"/>
            </w:tcBorders>
            <w:shd w:val="clear" w:color="auto" w:fill="E7E6E6" w:themeFill="background2"/>
            <w:vAlign w:val="center"/>
            <w:hideMark/>
          </w:tcPr>
          <w:p w14:paraId="0319A32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E7E6E6" w:themeFill="background2"/>
            <w:noWrap/>
            <w:vAlign w:val="center"/>
            <w:hideMark/>
          </w:tcPr>
          <w:p w14:paraId="09954BE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E7E6E6" w:themeFill="background2"/>
            <w:noWrap/>
            <w:vAlign w:val="center"/>
            <w:hideMark/>
          </w:tcPr>
          <w:p w14:paraId="3F8E18B1"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E7E6E6" w:themeFill="background2"/>
            <w:noWrap/>
            <w:vAlign w:val="center"/>
            <w:hideMark/>
          </w:tcPr>
          <w:p w14:paraId="4956101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05B50094"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74CDC70F"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tcPr>
          <w:p w14:paraId="42BA5CE0" w14:textId="77777777" w:rsidR="00E8104C" w:rsidRPr="004D1C03"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2.1.</w:t>
            </w:r>
          </w:p>
        </w:tc>
        <w:tc>
          <w:tcPr>
            <w:tcW w:w="1423" w:type="dxa"/>
            <w:gridSpan w:val="2"/>
            <w:tcBorders>
              <w:top w:val="nil"/>
              <w:left w:val="nil"/>
              <w:bottom w:val="single" w:sz="8" w:space="0" w:color="auto"/>
              <w:right w:val="single" w:sz="8" w:space="0" w:color="auto"/>
            </w:tcBorders>
            <w:shd w:val="clear" w:color="auto" w:fill="E7E6E6" w:themeFill="background2"/>
            <w:vAlign w:val="center"/>
          </w:tcPr>
          <w:p w14:paraId="0289C29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nil"/>
              <w:left w:val="nil"/>
              <w:bottom w:val="single" w:sz="8" w:space="0" w:color="auto"/>
              <w:right w:val="single" w:sz="8" w:space="0" w:color="auto"/>
            </w:tcBorders>
            <w:shd w:val="clear" w:color="auto" w:fill="auto"/>
            <w:vAlign w:val="center"/>
          </w:tcPr>
          <w:p w14:paraId="79FBAE3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nil"/>
              <w:left w:val="nil"/>
              <w:bottom w:val="single" w:sz="8" w:space="0" w:color="auto"/>
              <w:right w:val="single" w:sz="8" w:space="0" w:color="auto"/>
            </w:tcBorders>
            <w:shd w:val="clear" w:color="auto" w:fill="auto"/>
            <w:vAlign w:val="center"/>
          </w:tcPr>
          <w:p w14:paraId="47576221" w14:textId="77777777" w:rsidR="00E8104C" w:rsidRPr="0088774C" w:rsidRDefault="00E8104C" w:rsidP="00985659">
            <w:pPr>
              <w:spacing w:after="0" w:line="240" w:lineRule="auto"/>
              <w:rPr>
                <w:rFonts w:ascii="Times New Roman" w:eastAsia="Times New Roman" w:hAnsi="Times New Roman"/>
                <w:color w:val="7F7F7F" w:themeColor="text1" w:themeTint="80"/>
                <w:sz w:val="24"/>
                <w:szCs w:val="24"/>
                <w:lang w:eastAsia="lv-LV"/>
              </w:rPr>
            </w:pPr>
            <w:r w:rsidRPr="0088774C">
              <w:rPr>
                <w:rFonts w:ascii="Times New Roman" w:eastAsia="Times New Roman" w:hAnsi="Times New Roman"/>
                <w:i/>
                <w:iCs/>
                <w:color w:val="7F7F7F" w:themeColor="text1" w:themeTint="80"/>
                <w:sz w:val="20"/>
                <w:szCs w:val="20"/>
                <w:lang w:eastAsia="lv-LV"/>
              </w:rPr>
              <w:t>Piemēram, apmācību maksa</w:t>
            </w:r>
          </w:p>
        </w:tc>
        <w:tc>
          <w:tcPr>
            <w:tcW w:w="1114" w:type="dxa"/>
            <w:tcBorders>
              <w:top w:val="nil"/>
              <w:left w:val="nil"/>
              <w:bottom w:val="single" w:sz="8" w:space="0" w:color="auto"/>
              <w:right w:val="single" w:sz="8" w:space="0" w:color="auto"/>
            </w:tcBorders>
            <w:shd w:val="clear" w:color="auto" w:fill="auto"/>
            <w:noWrap/>
            <w:vAlign w:val="center"/>
          </w:tcPr>
          <w:p w14:paraId="7E5C56F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nil"/>
              <w:left w:val="nil"/>
              <w:bottom w:val="single" w:sz="8" w:space="0" w:color="auto"/>
              <w:right w:val="single" w:sz="8" w:space="0" w:color="auto"/>
            </w:tcBorders>
            <w:shd w:val="clear" w:color="auto" w:fill="auto"/>
            <w:noWrap/>
            <w:vAlign w:val="center"/>
          </w:tcPr>
          <w:p w14:paraId="3782214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nil"/>
              <w:left w:val="nil"/>
              <w:bottom w:val="single" w:sz="8" w:space="0" w:color="auto"/>
              <w:right w:val="single" w:sz="8" w:space="0" w:color="auto"/>
            </w:tcBorders>
            <w:shd w:val="clear" w:color="auto" w:fill="auto"/>
            <w:noWrap/>
            <w:vAlign w:val="center"/>
          </w:tcPr>
          <w:p w14:paraId="16441DF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nil"/>
              <w:left w:val="nil"/>
              <w:bottom w:val="single" w:sz="8" w:space="0" w:color="auto"/>
              <w:right w:val="single" w:sz="8" w:space="0" w:color="auto"/>
            </w:tcBorders>
            <w:shd w:val="clear" w:color="auto" w:fill="auto"/>
            <w:noWrap/>
            <w:vAlign w:val="center"/>
          </w:tcPr>
          <w:p w14:paraId="4E3ED09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nil"/>
              <w:left w:val="nil"/>
              <w:bottom w:val="single" w:sz="8" w:space="0" w:color="auto"/>
              <w:right w:val="nil"/>
            </w:tcBorders>
            <w:shd w:val="clear" w:color="auto" w:fill="auto"/>
            <w:vAlign w:val="center"/>
          </w:tcPr>
          <w:p w14:paraId="5AD529B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3EAE2ACC"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tcPr>
          <w:p w14:paraId="3AAC9B5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nil"/>
              <w:left w:val="nil"/>
              <w:bottom w:val="single" w:sz="8" w:space="0" w:color="auto"/>
              <w:right w:val="single" w:sz="8" w:space="0" w:color="auto"/>
            </w:tcBorders>
            <w:shd w:val="clear" w:color="auto" w:fill="auto"/>
            <w:noWrap/>
            <w:vAlign w:val="center"/>
          </w:tcPr>
          <w:p w14:paraId="0AD1350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16EBF2C9"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23007946"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tcPr>
          <w:p w14:paraId="155A7394" w14:textId="77777777" w:rsidR="00E8104C" w:rsidRPr="004D1C03"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2.2.</w:t>
            </w:r>
          </w:p>
        </w:tc>
        <w:tc>
          <w:tcPr>
            <w:tcW w:w="1423" w:type="dxa"/>
            <w:gridSpan w:val="2"/>
            <w:tcBorders>
              <w:top w:val="nil"/>
              <w:left w:val="nil"/>
              <w:bottom w:val="single" w:sz="8" w:space="0" w:color="auto"/>
              <w:right w:val="single" w:sz="8" w:space="0" w:color="auto"/>
            </w:tcBorders>
            <w:shd w:val="clear" w:color="auto" w:fill="E7E6E6" w:themeFill="background2"/>
            <w:vAlign w:val="center"/>
          </w:tcPr>
          <w:p w14:paraId="4A10A23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nil"/>
              <w:left w:val="nil"/>
              <w:bottom w:val="single" w:sz="8" w:space="0" w:color="auto"/>
              <w:right w:val="single" w:sz="8" w:space="0" w:color="auto"/>
            </w:tcBorders>
            <w:shd w:val="clear" w:color="auto" w:fill="auto"/>
            <w:vAlign w:val="center"/>
          </w:tcPr>
          <w:p w14:paraId="7B2D2E8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nil"/>
              <w:left w:val="nil"/>
              <w:bottom w:val="single" w:sz="8" w:space="0" w:color="auto"/>
              <w:right w:val="single" w:sz="8" w:space="0" w:color="auto"/>
            </w:tcBorders>
            <w:shd w:val="clear" w:color="auto" w:fill="auto"/>
            <w:vAlign w:val="center"/>
          </w:tcPr>
          <w:p w14:paraId="0F5F544E" w14:textId="77777777" w:rsidR="00E8104C" w:rsidRPr="0088774C" w:rsidRDefault="00E8104C" w:rsidP="00985659">
            <w:pPr>
              <w:spacing w:after="0" w:line="240" w:lineRule="auto"/>
              <w:rPr>
                <w:rFonts w:ascii="Times New Roman" w:eastAsia="Times New Roman" w:hAnsi="Times New Roman"/>
                <w:color w:val="7F7F7F" w:themeColor="text1" w:themeTint="80"/>
                <w:sz w:val="24"/>
                <w:szCs w:val="24"/>
                <w:lang w:eastAsia="lv-LV"/>
              </w:rPr>
            </w:pPr>
            <w:r w:rsidRPr="0088774C">
              <w:rPr>
                <w:rFonts w:ascii="Times New Roman" w:eastAsia="Times New Roman" w:hAnsi="Times New Roman"/>
                <w:i/>
                <w:iCs/>
                <w:color w:val="7F7F7F" w:themeColor="text1" w:themeTint="80"/>
                <w:sz w:val="20"/>
                <w:szCs w:val="20"/>
                <w:lang w:eastAsia="lv-LV"/>
              </w:rPr>
              <w:t>Piemēram, starpvalstu transports</w:t>
            </w:r>
          </w:p>
        </w:tc>
        <w:tc>
          <w:tcPr>
            <w:tcW w:w="1114" w:type="dxa"/>
            <w:tcBorders>
              <w:top w:val="nil"/>
              <w:left w:val="nil"/>
              <w:bottom w:val="single" w:sz="8" w:space="0" w:color="auto"/>
              <w:right w:val="single" w:sz="8" w:space="0" w:color="auto"/>
            </w:tcBorders>
            <w:shd w:val="clear" w:color="auto" w:fill="auto"/>
            <w:noWrap/>
            <w:vAlign w:val="center"/>
          </w:tcPr>
          <w:p w14:paraId="5731E4A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nil"/>
              <w:left w:val="nil"/>
              <w:bottom w:val="single" w:sz="8" w:space="0" w:color="auto"/>
              <w:right w:val="single" w:sz="8" w:space="0" w:color="auto"/>
            </w:tcBorders>
            <w:shd w:val="clear" w:color="auto" w:fill="auto"/>
            <w:noWrap/>
            <w:vAlign w:val="center"/>
          </w:tcPr>
          <w:p w14:paraId="301E2DA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nil"/>
              <w:left w:val="nil"/>
              <w:bottom w:val="single" w:sz="8" w:space="0" w:color="auto"/>
              <w:right w:val="single" w:sz="8" w:space="0" w:color="auto"/>
            </w:tcBorders>
            <w:shd w:val="clear" w:color="auto" w:fill="auto"/>
            <w:noWrap/>
            <w:vAlign w:val="center"/>
          </w:tcPr>
          <w:p w14:paraId="10CABFC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nil"/>
              <w:left w:val="nil"/>
              <w:bottom w:val="single" w:sz="8" w:space="0" w:color="auto"/>
              <w:right w:val="single" w:sz="8" w:space="0" w:color="auto"/>
            </w:tcBorders>
            <w:shd w:val="clear" w:color="auto" w:fill="auto"/>
            <w:noWrap/>
            <w:vAlign w:val="center"/>
          </w:tcPr>
          <w:p w14:paraId="4D2C1A2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nil"/>
              <w:left w:val="nil"/>
              <w:bottom w:val="single" w:sz="8" w:space="0" w:color="auto"/>
              <w:right w:val="nil"/>
            </w:tcBorders>
            <w:shd w:val="clear" w:color="auto" w:fill="auto"/>
            <w:vAlign w:val="center"/>
          </w:tcPr>
          <w:p w14:paraId="2FF3EA04"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3B65567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tcPr>
          <w:p w14:paraId="39B4251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nil"/>
              <w:left w:val="nil"/>
              <w:bottom w:val="single" w:sz="8" w:space="0" w:color="auto"/>
              <w:right w:val="single" w:sz="8" w:space="0" w:color="auto"/>
            </w:tcBorders>
            <w:shd w:val="clear" w:color="auto" w:fill="auto"/>
            <w:noWrap/>
            <w:vAlign w:val="center"/>
          </w:tcPr>
          <w:p w14:paraId="4EFF02B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28175ABB"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4ABB6125"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tcPr>
          <w:p w14:paraId="643934E4" w14:textId="77777777" w:rsidR="00E8104C" w:rsidRPr="004D1C03" w:rsidRDefault="00E8104C" w:rsidP="00985659">
            <w:pPr>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2.3.</w:t>
            </w:r>
          </w:p>
        </w:tc>
        <w:tc>
          <w:tcPr>
            <w:tcW w:w="1423" w:type="dxa"/>
            <w:gridSpan w:val="2"/>
            <w:tcBorders>
              <w:top w:val="nil"/>
              <w:left w:val="nil"/>
              <w:bottom w:val="single" w:sz="8" w:space="0" w:color="auto"/>
              <w:right w:val="single" w:sz="8" w:space="0" w:color="auto"/>
            </w:tcBorders>
            <w:shd w:val="clear" w:color="auto" w:fill="E7E6E6" w:themeFill="background2"/>
            <w:vAlign w:val="center"/>
          </w:tcPr>
          <w:p w14:paraId="01AEED1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825" w:type="dxa"/>
            <w:tcBorders>
              <w:top w:val="nil"/>
              <w:left w:val="nil"/>
              <w:bottom w:val="single" w:sz="8" w:space="0" w:color="auto"/>
              <w:right w:val="single" w:sz="8" w:space="0" w:color="auto"/>
            </w:tcBorders>
            <w:shd w:val="clear" w:color="auto" w:fill="auto"/>
            <w:vAlign w:val="center"/>
          </w:tcPr>
          <w:p w14:paraId="2ECA522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301" w:type="dxa"/>
            <w:tcBorders>
              <w:top w:val="nil"/>
              <w:left w:val="nil"/>
              <w:bottom w:val="single" w:sz="8" w:space="0" w:color="auto"/>
              <w:right w:val="single" w:sz="8" w:space="0" w:color="auto"/>
            </w:tcBorders>
            <w:shd w:val="clear" w:color="auto" w:fill="auto"/>
            <w:vAlign w:val="center"/>
          </w:tcPr>
          <w:p w14:paraId="22BEE1B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88774C">
              <w:rPr>
                <w:rFonts w:ascii="Times New Roman" w:eastAsia="Times New Roman" w:hAnsi="Times New Roman"/>
                <w:i/>
                <w:iCs/>
                <w:color w:val="7F7F7F" w:themeColor="text1" w:themeTint="80"/>
                <w:sz w:val="20"/>
                <w:szCs w:val="20"/>
                <w:lang w:eastAsia="lv-LV"/>
              </w:rPr>
              <w:t>Piemēram, izmitināšanas izmaksas</w:t>
            </w:r>
          </w:p>
        </w:tc>
        <w:tc>
          <w:tcPr>
            <w:tcW w:w="1114" w:type="dxa"/>
            <w:tcBorders>
              <w:top w:val="nil"/>
              <w:left w:val="nil"/>
              <w:bottom w:val="single" w:sz="8" w:space="0" w:color="auto"/>
              <w:right w:val="single" w:sz="8" w:space="0" w:color="auto"/>
            </w:tcBorders>
            <w:shd w:val="clear" w:color="auto" w:fill="auto"/>
            <w:noWrap/>
            <w:vAlign w:val="center"/>
          </w:tcPr>
          <w:p w14:paraId="0FE4F1E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14" w:type="dxa"/>
            <w:tcBorders>
              <w:top w:val="nil"/>
              <w:left w:val="nil"/>
              <w:bottom w:val="single" w:sz="8" w:space="0" w:color="auto"/>
              <w:right w:val="single" w:sz="8" w:space="0" w:color="auto"/>
            </w:tcBorders>
            <w:shd w:val="clear" w:color="auto" w:fill="auto"/>
            <w:noWrap/>
            <w:vAlign w:val="center"/>
          </w:tcPr>
          <w:p w14:paraId="5D212A5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2" w:type="dxa"/>
            <w:tcBorders>
              <w:top w:val="nil"/>
              <w:left w:val="nil"/>
              <w:bottom w:val="single" w:sz="8" w:space="0" w:color="auto"/>
              <w:right w:val="single" w:sz="8" w:space="0" w:color="auto"/>
            </w:tcBorders>
            <w:shd w:val="clear" w:color="auto" w:fill="auto"/>
            <w:noWrap/>
            <w:vAlign w:val="center"/>
          </w:tcPr>
          <w:p w14:paraId="5C63573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095" w:type="dxa"/>
            <w:gridSpan w:val="2"/>
            <w:tcBorders>
              <w:top w:val="nil"/>
              <w:left w:val="nil"/>
              <w:bottom w:val="single" w:sz="8" w:space="0" w:color="auto"/>
              <w:right w:val="single" w:sz="8" w:space="0" w:color="auto"/>
            </w:tcBorders>
            <w:shd w:val="clear" w:color="auto" w:fill="auto"/>
            <w:noWrap/>
            <w:vAlign w:val="center"/>
          </w:tcPr>
          <w:p w14:paraId="6A16284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02" w:type="dxa"/>
            <w:tcBorders>
              <w:top w:val="nil"/>
              <w:left w:val="nil"/>
              <w:bottom w:val="single" w:sz="8" w:space="0" w:color="auto"/>
              <w:right w:val="nil"/>
            </w:tcBorders>
            <w:shd w:val="clear" w:color="auto" w:fill="auto"/>
            <w:vAlign w:val="center"/>
          </w:tcPr>
          <w:p w14:paraId="6F15292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19D9925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tcPr>
          <w:p w14:paraId="4ACF07B7"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93" w:type="dxa"/>
            <w:gridSpan w:val="2"/>
            <w:tcBorders>
              <w:top w:val="nil"/>
              <w:left w:val="nil"/>
              <w:bottom w:val="single" w:sz="8" w:space="0" w:color="auto"/>
              <w:right w:val="single" w:sz="8" w:space="0" w:color="auto"/>
            </w:tcBorders>
            <w:shd w:val="clear" w:color="auto" w:fill="auto"/>
            <w:noWrap/>
            <w:vAlign w:val="center"/>
          </w:tcPr>
          <w:p w14:paraId="0367CC9A"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222" w:type="dxa"/>
            <w:shd w:val="clear" w:color="auto" w:fill="auto"/>
            <w:vAlign w:val="center"/>
          </w:tcPr>
          <w:p w14:paraId="4020F09C"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34989C7F"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8AA56E"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themeColor="text1"/>
                <w:sz w:val="24"/>
                <w:szCs w:val="24"/>
                <w:lang w:eastAsia="lv-LV"/>
              </w:rPr>
              <w:lastRenderedPageBreak/>
              <w:t>3</w:t>
            </w:r>
          </w:p>
        </w:tc>
        <w:tc>
          <w:tcPr>
            <w:tcW w:w="1423" w:type="dxa"/>
            <w:gridSpan w:val="2"/>
            <w:tcBorders>
              <w:top w:val="nil"/>
              <w:left w:val="nil"/>
              <w:bottom w:val="single" w:sz="8" w:space="0" w:color="auto"/>
              <w:right w:val="single" w:sz="8" w:space="0" w:color="auto"/>
            </w:tcBorders>
            <w:shd w:val="clear" w:color="auto" w:fill="auto"/>
            <w:vAlign w:val="center"/>
            <w:hideMark/>
          </w:tcPr>
          <w:p w14:paraId="0EF9306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825" w:type="dxa"/>
            <w:tcBorders>
              <w:top w:val="nil"/>
              <w:left w:val="nil"/>
              <w:bottom w:val="single" w:sz="8" w:space="0" w:color="auto"/>
              <w:right w:val="single" w:sz="8" w:space="0" w:color="auto"/>
            </w:tcBorders>
            <w:shd w:val="clear" w:color="auto" w:fill="auto"/>
            <w:vAlign w:val="center"/>
            <w:hideMark/>
          </w:tcPr>
          <w:p w14:paraId="08C27ED1"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nil"/>
              <w:left w:val="nil"/>
              <w:bottom w:val="single" w:sz="8" w:space="0" w:color="auto"/>
              <w:right w:val="single" w:sz="8" w:space="0" w:color="auto"/>
            </w:tcBorders>
            <w:shd w:val="clear" w:color="auto" w:fill="auto"/>
            <w:vAlign w:val="center"/>
            <w:hideMark/>
          </w:tcPr>
          <w:p w14:paraId="2887CF8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7D3118F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5F980BB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nil"/>
              <w:left w:val="nil"/>
              <w:bottom w:val="single" w:sz="8" w:space="0" w:color="auto"/>
              <w:right w:val="single" w:sz="8" w:space="0" w:color="auto"/>
            </w:tcBorders>
            <w:shd w:val="clear" w:color="auto" w:fill="auto"/>
            <w:noWrap/>
            <w:vAlign w:val="center"/>
            <w:hideMark/>
          </w:tcPr>
          <w:p w14:paraId="6706E7C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auto"/>
            <w:noWrap/>
            <w:vAlign w:val="center"/>
            <w:hideMark/>
          </w:tcPr>
          <w:p w14:paraId="0EF6141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nil"/>
              <w:left w:val="nil"/>
              <w:bottom w:val="single" w:sz="8" w:space="0" w:color="auto"/>
              <w:right w:val="nil"/>
            </w:tcBorders>
            <w:shd w:val="clear" w:color="auto" w:fill="auto"/>
            <w:vAlign w:val="center"/>
            <w:hideMark/>
          </w:tcPr>
          <w:p w14:paraId="116D473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851DDC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hideMark/>
          </w:tcPr>
          <w:p w14:paraId="67B6CCA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14:paraId="6AD4F714"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0717BC1F"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012C8446" w14:textId="77777777" w:rsidTr="00985659">
        <w:trPr>
          <w:trHeight w:val="651"/>
        </w:trPr>
        <w:tc>
          <w:tcPr>
            <w:tcW w:w="14328" w:type="dxa"/>
            <w:gridSpan w:val="17"/>
            <w:tcBorders>
              <w:top w:val="nil"/>
              <w:left w:val="single" w:sz="8" w:space="0" w:color="auto"/>
              <w:bottom w:val="single" w:sz="8" w:space="0" w:color="auto"/>
              <w:right w:val="single" w:sz="8" w:space="0" w:color="auto"/>
            </w:tcBorders>
            <w:shd w:val="clear" w:color="auto" w:fill="auto"/>
            <w:noWrap/>
            <w:vAlign w:val="center"/>
            <w:hideMark/>
          </w:tcPr>
          <w:p w14:paraId="5DB8868E"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p w14:paraId="0B0EEE4D" w14:textId="77777777" w:rsidR="00E8104C" w:rsidRPr="00032233" w:rsidRDefault="00E8104C" w:rsidP="00985659">
            <w:pPr>
              <w:spacing w:after="0" w:line="240" w:lineRule="auto"/>
              <w:rPr>
                <w:rFonts w:ascii="Times New Roman" w:eastAsia="Times New Roman" w:hAnsi="Times New Roman"/>
                <w:b/>
                <w:bCs/>
                <w:sz w:val="20"/>
                <w:szCs w:val="20"/>
                <w:lang w:eastAsia="lv-LV"/>
              </w:rPr>
            </w:pPr>
            <w:r w:rsidRPr="00032233">
              <w:rPr>
                <w:rFonts w:ascii="Times New Roman" w:eastAsia="Times New Roman" w:hAnsi="Times New Roman"/>
                <w:b/>
                <w:bCs/>
                <w:sz w:val="20"/>
                <w:szCs w:val="20"/>
                <w:lang w:eastAsia="lv-LV"/>
              </w:rPr>
              <w:t>Apmācību kursa Nr.2 nosaukums:</w:t>
            </w:r>
          </w:p>
          <w:p w14:paraId="56D8A4FC"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503E4D69"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514C82F5"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hideMark/>
          </w:tcPr>
          <w:p w14:paraId="23DB1DB7"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1</w:t>
            </w:r>
          </w:p>
        </w:tc>
        <w:tc>
          <w:tcPr>
            <w:tcW w:w="1423" w:type="dxa"/>
            <w:gridSpan w:val="2"/>
            <w:tcBorders>
              <w:top w:val="nil"/>
              <w:left w:val="nil"/>
              <w:bottom w:val="single" w:sz="8" w:space="0" w:color="auto"/>
              <w:right w:val="single" w:sz="8" w:space="0" w:color="auto"/>
            </w:tcBorders>
            <w:shd w:val="clear" w:color="auto" w:fill="auto"/>
            <w:vAlign w:val="center"/>
            <w:hideMark/>
          </w:tcPr>
          <w:p w14:paraId="280FB65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825" w:type="dxa"/>
            <w:tcBorders>
              <w:top w:val="nil"/>
              <w:left w:val="nil"/>
              <w:bottom w:val="single" w:sz="8" w:space="0" w:color="auto"/>
              <w:right w:val="single" w:sz="8" w:space="0" w:color="auto"/>
            </w:tcBorders>
            <w:shd w:val="clear" w:color="auto" w:fill="auto"/>
            <w:vAlign w:val="center"/>
            <w:hideMark/>
          </w:tcPr>
          <w:p w14:paraId="7DD42506"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nil"/>
              <w:left w:val="nil"/>
              <w:bottom w:val="single" w:sz="8" w:space="0" w:color="auto"/>
              <w:right w:val="single" w:sz="8" w:space="0" w:color="auto"/>
            </w:tcBorders>
            <w:shd w:val="clear" w:color="auto" w:fill="auto"/>
            <w:vAlign w:val="center"/>
            <w:hideMark/>
          </w:tcPr>
          <w:p w14:paraId="4E9D5CD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05FE82F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0FF1EFD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nil"/>
              <w:left w:val="nil"/>
              <w:bottom w:val="single" w:sz="8" w:space="0" w:color="auto"/>
              <w:right w:val="single" w:sz="8" w:space="0" w:color="auto"/>
            </w:tcBorders>
            <w:shd w:val="clear" w:color="auto" w:fill="auto"/>
            <w:noWrap/>
            <w:vAlign w:val="center"/>
            <w:hideMark/>
          </w:tcPr>
          <w:p w14:paraId="4F8A6C2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auto"/>
            <w:noWrap/>
            <w:vAlign w:val="center"/>
            <w:hideMark/>
          </w:tcPr>
          <w:p w14:paraId="0C643A1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nil"/>
              <w:left w:val="nil"/>
              <w:bottom w:val="single" w:sz="8" w:space="0" w:color="auto"/>
              <w:right w:val="nil"/>
            </w:tcBorders>
            <w:shd w:val="clear" w:color="auto" w:fill="auto"/>
            <w:vAlign w:val="center"/>
            <w:hideMark/>
          </w:tcPr>
          <w:p w14:paraId="7C143121"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DADBD78"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hideMark/>
          </w:tcPr>
          <w:p w14:paraId="7D4A6F7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14:paraId="2BA253D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0D780B0C"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5FDDD334"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hideMark/>
          </w:tcPr>
          <w:p w14:paraId="7F48C24C"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2</w:t>
            </w:r>
          </w:p>
        </w:tc>
        <w:tc>
          <w:tcPr>
            <w:tcW w:w="1423" w:type="dxa"/>
            <w:gridSpan w:val="2"/>
            <w:tcBorders>
              <w:top w:val="nil"/>
              <w:left w:val="nil"/>
              <w:bottom w:val="single" w:sz="8" w:space="0" w:color="auto"/>
              <w:right w:val="single" w:sz="8" w:space="0" w:color="auto"/>
            </w:tcBorders>
            <w:shd w:val="clear" w:color="auto" w:fill="auto"/>
            <w:vAlign w:val="center"/>
            <w:hideMark/>
          </w:tcPr>
          <w:p w14:paraId="2552E0E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825" w:type="dxa"/>
            <w:tcBorders>
              <w:top w:val="nil"/>
              <w:left w:val="nil"/>
              <w:bottom w:val="single" w:sz="8" w:space="0" w:color="auto"/>
              <w:right w:val="single" w:sz="8" w:space="0" w:color="auto"/>
            </w:tcBorders>
            <w:shd w:val="clear" w:color="auto" w:fill="auto"/>
            <w:vAlign w:val="center"/>
            <w:hideMark/>
          </w:tcPr>
          <w:p w14:paraId="778A20E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nil"/>
              <w:left w:val="nil"/>
              <w:bottom w:val="single" w:sz="8" w:space="0" w:color="auto"/>
              <w:right w:val="single" w:sz="8" w:space="0" w:color="auto"/>
            </w:tcBorders>
            <w:shd w:val="clear" w:color="auto" w:fill="auto"/>
            <w:vAlign w:val="center"/>
            <w:hideMark/>
          </w:tcPr>
          <w:p w14:paraId="091E3AB5"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67BEE92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22025362"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nil"/>
              <w:left w:val="nil"/>
              <w:bottom w:val="single" w:sz="8" w:space="0" w:color="auto"/>
              <w:right w:val="single" w:sz="8" w:space="0" w:color="auto"/>
            </w:tcBorders>
            <w:shd w:val="clear" w:color="auto" w:fill="auto"/>
            <w:noWrap/>
            <w:vAlign w:val="center"/>
            <w:hideMark/>
          </w:tcPr>
          <w:p w14:paraId="4E45998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auto"/>
            <w:noWrap/>
            <w:vAlign w:val="center"/>
            <w:hideMark/>
          </w:tcPr>
          <w:p w14:paraId="5F1F184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nil"/>
              <w:left w:val="nil"/>
              <w:bottom w:val="single" w:sz="8" w:space="0" w:color="auto"/>
              <w:right w:val="nil"/>
            </w:tcBorders>
            <w:shd w:val="clear" w:color="auto" w:fill="auto"/>
            <w:vAlign w:val="center"/>
            <w:hideMark/>
          </w:tcPr>
          <w:p w14:paraId="46F3F00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74D17C3"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hideMark/>
          </w:tcPr>
          <w:p w14:paraId="0395630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14:paraId="15055040"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07E46405"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2210613B" w14:textId="77777777" w:rsidTr="00985659">
        <w:trPr>
          <w:trHeight w:val="333"/>
        </w:trPr>
        <w:tc>
          <w:tcPr>
            <w:tcW w:w="773" w:type="dxa"/>
            <w:gridSpan w:val="2"/>
            <w:tcBorders>
              <w:top w:val="nil"/>
              <w:left w:val="single" w:sz="8" w:space="0" w:color="auto"/>
              <w:bottom w:val="single" w:sz="8" w:space="0" w:color="auto"/>
              <w:right w:val="single" w:sz="8" w:space="0" w:color="auto"/>
            </w:tcBorders>
            <w:shd w:val="clear" w:color="auto" w:fill="auto"/>
            <w:noWrap/>
            <w:vAlign w:val="center"/>
            <w:hideMark/>
          </w:tcPr>
          <w:p w14:paraId="5BFC655B" w14:textId="77777777" w:rsidR="00E8104C" w:rsidRPr="004D1C03" w:rsidRDefault="00E8104C" w:rsidP="00985659">
            <w:pPr>
              <w:spacing w:after="0" w:line="240" w:lineRule="auto"/>
              <w:jc w:val="center"/>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3</w:t>
            </w:r>
          </w:p>
        </w:tc>
        <w:tc>
          <w:tcPr>
            <w:tcW w:w="1423" w:type="dxa"/>
            <w:gridSpan w:val="2"/>
            <w:tcBorders>
              <w:top w:val="nil"/>
              <w:left w:val="nil"/>
              <w:bottom w:val="single" w:sz="8" w:space="0" w:color="auto"/>
              <w:right w:val="single" w:sz="8" w:space="0" w:color="auto"/>
            </w:tcBorders>
            <w:shd w:val="clear" w:color="auto" w:fill="auto"/>
            <w:vAlign w:val="center"/>
            <w:hideMark/>
          </w:tcPr>
          <w:p w14:paraId="7CC92A5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825" w:type="dxa"/>
            <w:tcBorders>
              <w:top w:val="nil"/>
              <w:left w:val="nil"/>
              <w:bottom w:val="single" w:sz="8" w:space="0" w:color="auto"/>
              <w:right w:val="single" w:sz="8" w:space="0" w:color="auto"/>
            </w:tcBorders>
            <w:shd w:val="clear" w:color="auto" w:fill="auto"/>
            <w:vAlign w:val="center"/>
            <w:hideMark/>
          </w:tcPr>
          <w:p w14:paraId="4C6B884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301" w:type="dxa"/>
            <w:tcBorders>
              <w:top w:val="nil"/>
              <w:left w:val="nil"/>
              <w:bottom w:val="single" w:sz="8" w:space="0" w:color="auto"/>
              <w:right w:val="single" w:sz="8" w:space="0" w:color="auto"/>
            </w:tcBorders>
            <w:shd w:val="clear" w:color="auto" w:fill="auto"/>
            <w:vAlign w:val="center"/>
            <w:hideMark/>
          </w:tcPr>
          <w:p w14:paraId="5458F3AC"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7388F76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14" w:type="dxa"/>
            <w:tcBorders>
              <w:top w:val="nil"/>
              <w:left w:val="nil"/>
              <w:bottom w:val="single" w:sz="8" w:space="0" w:color="auto"/>
              <w:right w:val="single" w:sz="8" w:space="0" w:color="auto"/>
            </w:tcBorders>
            <w:shd w:val="clear" w:color="auto" w:fill="auto"/>
            <w:noWrap/>
            <w:vAlign w:val="center"/>
            <w:hideMark/>
          </w:tcPr>
          <w:p w14:paraId="68893104"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2" w:type="dxa"/>
            <w:tcBorders>
              <w:top w:val="nil"/>
              <w:left w:val="nil"/>
              <w:bottom w:val="single" w:sz="8" w:space="0" w:color="auto"/>
              <w:right w:val="single" w:sz="8" w:space="0" w:color="auto"/>
            </w:tcBorders>
            <w:shd w:val="clear" w:color="auto" w:fill="auto"/>
            <w:noWrap/>
            <w:vAlign w:val="center"/>
            <w:hideMark/>
          </w:tcPr>
          <w:p w14:paraId="722A629B"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auto"/>
            <w:noWrap/>
            <w:vAlign w:val="center"/>
            <w:hideMark/>
          </w:tcPr>
          <w:p w14:paraId="5F15D3A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02" w:type="dxa"/>
            <w:tcBorders>
              <w:top w:val="nil"/>
              <w:left w:val="nil"/>
              <w:bottom w:val="single" w:sz="8" w:space="0" w:color="auto"/>
              <w:right w:val="nil"/>
            </w:tcBorders>
            <w:shd w:val="clear" w:color="auto" w:fill="auto"/>
            <w:vAlign w:val="center"/>
            <w:hideMark/>
          </w:tcPr>
          <w:p w14:paraId="6366D8A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B9391EE"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hideMark/>
          </w:tcPr>
          <w:p w14:paraId="675247ED"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14:paraId="5A9E41A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r w:rsidRPr="004D1C03">
              <w:rPr>
                <w:rFonts w:ascii="Times New Roman" w:eastAsia="Times New Roman" w:hAnsi="Times New Roman"/>
                <w:color w:val="000000"/>
                <w:sz w:val="24"/>
                <w:szCs w:val="24"/>
                <w:lang w:eastAsia="lv-LV"/>
              </w:rPr>
              <w:t> </w:t>
            </w:r>
          </w:p>
        </w:tc>
        <w:tc>
          <w:tcPr>
            <w:tcW w:w="222" w:type="dxa"/>
            <w:shd w:val="clear" w:color="auto" w:fill="auto"/>
            <w:vAlign w:val="center"/>
            <w:hideMark/>
          </w:tcPr>
          <w:p w14:paraId="0449E630"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tr w:rsidR="00E8104C" w14:paraId="45EFB81B" w14:textId="77777777" w:rsidTr="00985659">
        <w:trPr>
          <w:trHeight w:val="333"/>
        </w:trPr>
        <w:tc>
          <w:tcPr>
            <w:tcW w:w="7550" w:type="dxa"/>
            <w:gridSpan w:val="8"/>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96EEB33"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xml:space="preserve">Kopā EUR </w:t>
            </w:r>
          </w:p>
        </w:tc>
        <w:tc>
          <w:tcPr>
            <w:tcW w:w="1092" w:type="dxa"/>
            <w:tcBorders>
              <w:top w:val="nil"/>
              <w:left w:val="nil"/>
              <w:bottom w:val="single" w:sz="8" w:space="0" w:color="auto"/>
              <w:right w:val="single" w:sz="8" w:space="0" w:color="auto"/>
            </w:tcBorders>
            <w:shd w:val="clear" w:color="auto" w:fill="auto"/>
            <w:noWrap/>
            <w:vAlign w:val="center"/>
            <w:hideMark/>
          </w:tcPr>
          <w:p w14:paraId="5F41EA67"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1095" w:type="dxa"/>
            <w:gridSpan w:val="2"/>
            <w:tcBorders>
              <w:top w:val="nil"/>
              <w:left w:val="nil"/>
              <w:bottom w:val="single" w:sz="8" w:space="0" w:color="auto"/>
              <w:right w:val="single" w:sz="8" w:space="0" w:color="auto"/>
            </w:tcBorders>
            <w:shd w:val="clear" w:color="auto" w:fill="auto"/>
            <w:noWrap/>
            <w:vAlign w:val="center"/>
            <w:hideMark/>
          </w:tcPr>
          <w:p w14:paraId="7ECA5A50"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1202" w:type="dxa"/>
            <w:tcBorders>
              <w:top w:val="nil"/>
              <w:left w:val="nil"/>
              <w:bottom w:val="single" w:sz="8" w:space="0" w:color="auto"/>
              <w:right w:val="nil"/>
            </w:tcBorders>
            <w:shd w:val="clear" w:color="auto" w:fill="auto"/>
            <w:vAlign w:val="center"/>
            <w:hideMark/>
          </w:tcPr>
          <w:p w14:paraId="33F7BAA8"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1224"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1C081CB"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1172" w:type="dxa"/>
            <w:gridSpan w:val="2"/>
            <w:tcBorders>
              <w:top w:val="single" w:sz="8" w:space="0" w:color="auto"/>
              <w:left w:val="nil"/>
              <w:bottom w:val="single" w:sz="8" w:space="0" w:color="auto"/>
              <w:right w:val="single" w:sz="8" w:space="0" w:color="000000" w:themeColor="text1"/>
            </w:tcBorders>
            <w:shd w:val="clear" w:color="auto" w:fill="auto"/>
            <w:noWrap/>
            <w:vAlign w:val="center"/>
            <w:hideMark/>
          </w:tcPr>
          <w:p w14:paraId="11401C85"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14:paraId="6392D0A3"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w:t>
            </w:r>
          </w:p>
        </w:tc>
        <w:tc>
          <w:tcPr>
            <w:tcW w:w="222" w:type="dxa"/>
            <w:shd w:val="clear" w:color="auto" w:fill="auto"/>
            <w:vAlign w:val="center"/>
            <w:hideMark/>
          </w:tcPr>
          <w:p w14:paraId="125AF182" w14:textId="77777777" w:rsidR="00E8104C" w:rsidRPr="004D1C03" w:rsidRDefault="00E8104C" w:rsidP="00985659">
            <w:pPr>
              <w:spacing w:after="0" w:line="240" w:lineRule="auto"/>
              <w:rPr>
                <w:rFonts w:ascii="Times New Roman" w:eastAsia="Times New Roman" w:hAnsi="Times New Roman"/>
                <w:sz w:val="20"/>
                <w:szCs w:val="20"/>
                <w:lang w:eastAsia="lv-LV"/>
              </w:rPr>
            </w:pPr>
          </w:p>
        </w:tc>
      </w:tr>
      <w:bookmarkEnd w:id="0"/>
      <w:tr w:rsidR="00E8104C" w14:paraId="2C96B2DD" w14:textId="77777777" w:rsidTr="00985659">
        <w:trPr>
          <w:gridBefore w:val="1"/>
          <w:gridAfter w:val="2"/>
          <w:wBefore w:w="111" w:type="dxa"/>
          <w:wAfter w:w="780" w:type="dxa"/>
          <w:trHeight w:val="315"/>
        </w:trPr>
        <w:tc>
          <w:tcPr>
            <w:tcW w:w="9367" w:type="dxa"/>
            <w:gridSpan w:val="9"/>
            <w:shd w:val="clear" w:color="auto" w:fill="auto"/>
            <w:noWrap/>
            <w:vAlign w:val="center"/>
            <w:hideMark/>
          </w:tcPr>
          <w:p w14:paraId="1876C046" w14:textId="77777777" w:rsidR="00E8104C" w:rsidRDefault="00E8104C" w:rsidP="00985659">
            <w:pPr>
              <w:spacing w:after="0" w:line="240" w:lineRule="auto"/>
              <w:jc w:val="right"/>
              <w:rPr>
                <w:rFonts w:ascii="Times New Roman" w:eastAsia="Times New Roman" w:hAnsi="Times New Roman"/>
                <w:b/>
                <w:bCs/>
                <w:color w:val="000000"/>
                <w:sz w:val="24"/>
                <w:szCs w:val="24"/>
                <w:lang w:eastAsia="lv-LV"/>
              </w:rPr>
            </w:pPr>
          </w:p>
          <w:p w14:paraId="1EBAF674" w14:textId="77777777" w:rsidR="00E8104C" w:rsidRDefault="00E8104C" w:rsidP="00985659">
            <w:pPr>
              <w:spacing w:after="0" w:line="240" w:lineRule="auto"/>
              <w:jc w:val="right"/>
              <w:rPr>
                <w:rFonts w:ascii="Times New Roman" w:eastAsia="Times New Roman" w:hAnsi="Times New Roman"/>
                <w:b/>
                <w:bCs/>
                <w:color w:val="000000"/>
                <w:sz w:val="24"/>
                <w:szCs w:val="24"/>
                <w:lang w:eastAsia="lv-LV"/>
              </w:rPr>
            </w:pPr>
          </w:p>
          <w:p w14:paraId="058D7C63" w14:textId="77777777" w:rsidR="00E8104C" w:rsidRDefault="00E8104C" w:rsidP="00985659">
            <w:pPr>
              <w:spacing w:after="0" w:line="240" w:lineRule="auto"/>
              <w:jc w:val="right"/>
              <w:rPr>
                <w:rFonts w:ascii="Times New Roman" w:eastAsia="Times New Roman" w:hAnsi="Times New Roman"/>
                <w:b/>
                <w:bCs/>
                <w:color w:val="000000"/>
                <w:sz w:val="24"/>
                <w:szCs w:val="24"/>
                <w:lang w:eastAsia="lv-LV"/>
              </w:rPr>
            </w:pPr>
          </w:p>
          <w:p w14:paraId="1FE996F1" w14:textId="77777777" w:rsidR="00E8104C" w:rsidRPr="004D1C03" w:rsidRDefault="00E8104C" w:rsidP="00985659">
            <w:pPr>
              <w:spacing w:after="0" w:line="240" w:lineRule="auto"/>
              <w:jc w:val="right"/>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Eiropas Savienības finansējums</w:t>
            </w:r>
          </w:p>
        </w:tc>
        <w:tc>
          <w:tcPr>
            <w:tcW w:w="3329" w:type="dxa"/>
            <w:gridSpan w:val="4"/>
            <w:vMerge/>
            <w:shd w:val="clear" w:color="auto" w:fill="auto"/>
            <w:noWrap/>
            <w:vAlign w:val="center"/>
          </w:tcPr>
          <w:p w14:paraId="5F505F22"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p>
        </w:tc>
        <w:tc>
          <w:tcPr>
            <w:tcW w:w="963" w:type="dxa"/>
            <w:gridSpan w:val="2"/>
            <w:vMerge/>
            <w:shd w:val="clear" w:color="auto" w:fill="auto"/>
            <w:noWrap/>
            <w:vAlign w:val="center"/>
          </w:tcPr>
          <w:p w14:paraId="295E9569"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3BF0D123" w14:textId="77777777" w:rsidTr="00985659">
        <w:trPr>
          <w:gridBefore w:val="1"/>
          <w:gridAfter w:val="2"/>
          <w:wBefore w:w="111" w:type="dxa"/>
          <w:wAfter w:w="780" w:type="dxa"/>
          <w:trHeight w:val="330"/>
        </w:trPr>
        <w:tc>
          <w:tcPr>
            <w:tcW w:w="9367" w:type="dxa"/>
            <w:gridSpan w:val="9"/>
            <w:shd w:val="clear" w:color="auto" w:fill="auto"/>
            <w:noWrap/>
            <w:vAlign w:val="center"/>
            <w:hideMark/>
          </w:tcPr>
          <w:p w14:paraId="2C589A55" w14:textId="77777777" w:rsidR="00E8104C" w:rsidRPr="004D1C03" w:rsidRDefault="00E8104C" w:rsidP="00985659">
            <w:pPr>
              <w:spacing w:after="0" w:line="240" w:lineRule="auto"/>
              <w:jc w:val="right"/>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xml:space="preserve">t.sk apmācības nodrošinātas     </w:t>
            </w:r>
          </w:p>
        </w:tc>
        <w:tc>
          <w:tcPr>
            <w:tcW w:w="3329" w:type="dxa"/>
            <w:gridSpan w:val="4"/>
            <w:vMerge/>
            <w:tcBorders>
              <w:bottom w:val="single" w:sz="4" w:space="0" w:color="auto"/>
            </w:tcBorders>
            <w:vAlign w:val="center"/>
          </w:tcPr>
          <w:p w14:paraId="5E2584BF"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c>
          <w:tcPr>
            <w:tcW w:w="963" w:type="dxa"/>
            <w:gridSpan w:val="2"/>
            <w:vMerge/>
            <w:tcBorders>
              <w:bottom w:val="single" w:sz="4" w:space="0" w:color="auto"/>
            </w:tcBorders>
            <w:vAlign w:val="center"/>
          </w:tcPr>
          <w:p w14:paraId="6062735E"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71F65F93" w14:textId="77777777" w:rsidTr="00985659">
        <w:trPr>
          <w:gridBefore w:val="1"/>
          <w:gridAfter w:val="2"/>
          <w:wBefore w:w="111" w:type="dxa"/>
          <w:wAfter w:w="780" w:type="dxa"/>
          <w:trHeight w:val="390"/>
        </w:trPr>
        <w:tc>
          <w:tcPr>
            <w:tcW w:w="1057" w:type="dxa"/>
            <w:gridSpan w:val="2"/>
            <w:shd w:val="clear" w:color="auto" w:fill="auto"/>
            <w:noWrap/>
            <w:vAlign w:val="bottom"/>
            <w:hideMark/>
          </w:tcPr>
          <w:p w14:paraId="20940C73" w14:textId="77777777" w:rsidR="00E8104C" w:rsidRPr="004D1C03" w:rsidRDefault="00E8104C" w:rsidP="00985659">
            <w:pPr>
              <w:spacing w:after="0" w:line="240" w:lineRule="auto"/>
              <w:rPr>
                <w:rFonts w:eastAsia="Times New Roman" w:cs="Calibri"/>
                <w:color w:val="000000"/>
                <w:sz w:val="20"/>
                <w:szCs w:val="20"/>
                <w:lang w:eastAsia="lv-LV"/>
              </w:rPr>
            </w:pPr>
            <w:r w:rsidRPr="004D1C03">
              <w:rPr>
                <w:rFonts w:eastAsia="Times New Roman" w:cs="Calibri"/>
                <w:color w:val="000000"/>
                <w:sz w:val="20"/>
                <w:szCs w:val="20"/>
                <w:lang w:eastAsia="lv-LV"/>
              </w:rPr>
              <w:t> </w:t>
            </w:r>
          </w:p>
        </w:tc>
        <w:tc>
          <w:tcPr>
            <w:tcW w:w="8310" w:type="dxa"/>
            <w:gridSpan w:val="7"/>
            <w:tcBorders>
              <w:right w:val="single" w:sz="4" w:space="0" w:color="auto"/>
            </w:tcBorders>
            <w:shd w:val="clear" w:color="auto" w:fill="auto"/>
            <w:noWrap/>
            <w:vAlign w:val="center"/>
            <w:hideMark/>
          </w:tcPr>
          <w:p w14:paraId="6AAE5E5C"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r w:rsidRPr="004D1C03">
              <w:rPr>
                <w:rFonts w:ascii="Times New Roman" w:eastAsia="Times New Roman" w:hAnsi="Times New Roman"/>
                <w:color w:val="000000" w:themeColor="text1"/>
                <w:sz w:val="24"/>
                <w:szCs w:val="24"/>
                <w:lang w:eastAsia="lv-LV"/>
              </w:rPr>
              <w:t xml:space="preserve">strādājošajiem ar invaliditāti vai nelabvēlīgā situācijā esošiem darba ņēmējiem </w:t>
            </w:r>
            <w:r w:rsidRPr="004D1C03">
              <w:rPr>
                <w:rFonts w:ascii="Times New Roman" w:eastAsia="Times New Roman" w:hAnsi="Times New Roman"/>
                <w:color w:val="000000" w:themeColor="text1"/>
                <w:sz w:val="24"/>
                <w:szCs w:val="24"/>
                <w:vertAlign w:val="superscript"/>
                <w:lang w:eastAsia="lv-LV"/>
              </w:rPr>
              <w:t>4</w:t>
            </w:r>
          </w:p>
        </w:tc>
        <w:tc>
          <w:tcPr>
            <w:tcW w:w="332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66CD4F"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DF1A08"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68E17727" w14:textId="77777777" w:rsidTr="00985659">
        <w:trPr>
          <w:gridBefore w:val="1"/>
          <w:gridAfter w:val="2"/>
          <w:wBefore w:w="111" w:type="dxa"/>
          <w:wAfter w:w="780" w:type="dxa"/>
          <w:trHeight w:val="330"/>
        </w:trPr>
        <w:tc>
          <w:tcPr>
            <w:tcW w:w="1057" w:type="dxa"/>
            <w:gridSpan w:val="2"/>
            <w:shd w:val="clear" w:color="auto" w:fill="auto"/>
            <w:noWrap/>
            <w:vAlign w:val="bottom"/>
            <w:hideMark/>
          </w:tcPr>
          <w:p w14:paraId="13BD6CDC" w14:textId="77777777" w:rsidR="00E8104C" w:rsidRPr="004D1C03" w:rsidRDefault="00E8104C" w:rsidP="00985659">
            <w:pPr>
              <w:spacing w:after="0" w:line="240" w:lineRule="auto"/>
              <w:rPr>
                <w:rFonts w:eastAsia="Times New Roman" w:cs="Calibri"/>
                <w:color w:val="000000"/>
                <w:sz w:val="20"/>
                <w:szCs w:val="20"/>
                <w:lang w:eastAsia="lv-LV"/>
              </w:rPr>
            </w:pPr>
            <w:r w:rsidRPr="004D1C03">
              <w:rPr>
                <w:rFonts w:eastAsia="Times New Roman" w:cs="Calibri"/>
                <w:color w:val="000000"/>
                <w:sz w:val="20"/>
                <w:szCs w:val="20"/>
                <w:lang w:eastAsia="lv-LV"/>
              </w:rPr>
              <w:t> </w:t>
            </w:r>
          </w:p>
        </w:tc>
        <w:tc>
          <w:tcPr>
            <w:tcW w:w="8310" w:type="dxa"/>
            <w:gridSpan w:val="7"/>
            <w:tcBorders>
              <w:right w:val="single" w:sz="8" w:space="0" w:color="auto"/>
            </w:tcBorders>
            <w:shd w:val="clear" w:color="auto" w:fill="auto"/>
            <w:noWrap/>
            <w:vAlign w:val="center"/>
            <w:hideMark/>
          </w:tcPr>
          <w:p w14:paraId="65060179"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r w:rsidRPr="003677DC">
              <w:rPr>
                <w:rFonts w:ascii="Times New Roman" w:eastAsia="Times New Roman" w:hAnsi="Times New Roman"/>
                <w:color w:val="000000"/>
                <w:sz w:val="24"/>
                <w:szCs w:val="24"/>
                <w:lang w:eastAsia="lv-LV"/>
              </w:rPr>
              <w:t>pirmajiem trim komersanta atbalstam pieteiktajiem nodarbinātajiem</w:t>
            </w:r>
            <w:r w:rsidRPr="00802FE1">
              <w:rPr>
                <w:rFonts w:ascii="Times New Roman" w:eastAsia="Times New Roman" w:hAnsi="Times New Roman"/>
                <w:color w:val="000000"/>
                <w:sz w:val="24"/>
                <w:szCs w:val="24"/>
                <w:vertAlign w:val="superscript"/>
                <w:lang w:eastAsia="lv-LV"/>
              </w:rPr>
              <w:t>5</w:t>
            </w:r>
          </w:p>
        </w:tc>
        <w:tc>
          <w:tcPr>
            <w:tcW w:w="3329"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327358B9" w14:textId="77777777" w:rsidR="00E8104C" w:rsidRPr="002C5890" w:rsidRDefault="00E8104C" w:rsidP="00985659">
            <w:pPr>
              <w:spacing w:after="0" w:line="240" w:lineRule="auto"/>
              <w:jc w:val="center"/>
              <w:rPr>
                <w:rFonts w:ascii="Times New Roman" w:eastAsia="Times New Roman" w:hAnsi="Times New Roman"/>
                <w:i/>
                <w:iCs/>
                <w:color w:val="000000"/>
                <w:sz w:val="24"/>
                <w:szCs w:val="24"/>
                <w:lang w:eastAsia="lv-LV"/>
              </w:rPr>
            </w:pPr>
            <w:r>
              <w:rPr>
                <w:rFonts w:ascii="Times New Roman" w:eastAsia="Times New Roman" w:hAnsi="Times New Roman"/>
                <w:i/>
                <w:iCs/>
                <w:color w:val="000000"/>
                <w:sz w:val="24"/>
                <w:szCs w:val="24"/>
                <w:lang w:eastAsia="lv-LV"/>
              </w:rPr>
              <w:t>100%</w:t>
            </w:r>
          </w:p>
        </w:tc>
        <w:tc>
          <w:tcPr>
            <w:tcW w:w="96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E1F7BEA"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5CBDBD37" w14:textId="77777777" w:rsidTr="00985659">
        <w:trPr>
          <w:gridBefore w:val="1"/>
          <w:gridAfter w:val="2"/>
          <w:wBefore w:w="111" w:type="dxa"/>
          <w:wAfter w:w="780" w:type="dxa"/>
          <w:trHeight w:val="330"/>
        </w:trPr>
        <w:tc>
          <w:tcPr>
            <w:tcW w:w="1057" w:type="dxa"/>
            <w:gridSpan w:val="2"/>
            <w:shd w:val="clear" w:color="auto" w:fill="auto"/>
            <w:noWrap/>
            <w:vAlign w:val="bottom"/>
          </w:tcPr>
          <w:p w14:paraId="2CA50762" w14:textId="77777777" w:rsidR="00E8104C" w:rsidRPr="004D1C03" w:rsidRDefault="00E8104C" w:rsidP="00985659">
            <w:pPr>
              <w:spacing w:after="0" w:line="240" w:lineRule="auto"/>
              <w:rPr>
                <w:rFonts w:eastAsia="Times New Roman" w:cs="Calibri"/>
                <w:color w:val="000000"/>
                <w:sz w:val="20"/>
                <w:szCs w:val="20"/>
                <w:lang w:eastAsia="lv-LV"/>
              </w:rPr>
            </w:pPr>
          </w:p>
        </w:tc>
        <w:tc>
          <w:tcPr>
            <w:tcW w:w="8310" w:type="dxa"/>
            <w:gridSpan w:val="7"/>
            <w:tcBorders>
              <w:right w:val="single" w:sz="8" w:space="0" w:color="auto"/>
            </w:tcBorders>
            <w:shd w:val="clear" w:color="auto" w:fill="auto"/>
            <w:noWrap/>
            <w:vAlign w:val="center"/>
          </w:tcPr>
          <w:p w14:paraId="521909E0"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Pārējiem/</w:t>
            </w:r>
            <w:r w:rsidRPr="003677DC">
              <w:rPr>
                <w:rFonts w:ascii="Times New Roman" w:eastAsia="Times New Roman" w:hAnsi="Times New Roman"/>
                <w:color w:val="000000"/>
                <w:sz w:val="24"/>
                <w:szCs w:val="24"/>
                <w:lang w:eastAsia="lv-LV"/>
              </w:rPr>
              <w:t>nākamajiem pieteiktajiem komersanta nodarbinātajiem</w:t>
            </w:r>
          </w:p>
        </w:tc>
        <w:tc>
          <w:tcPr>
            <w:tcW w:w="3329"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259CB6F6" w14:textId="77777777" w:rsidR="00E8104C" w:rsidRPr="002C5890" w:rsidRDefault="00E8104C" w:rsidP="00985659">
            <w:pPr>
              <w:spacing w:after="0" w:line="240" w:lineRule="auto"/>
              <w:jc w:val="center"/>
              <w:rPr>
                <w:rFonts w:ascii="Times New Roman" w:eastAsia="Times New Roman" w:hAnsi="Times New Roman"/>
                <w:i/>
                <w:iCs/>
                <w:color w:val="000000"/>
                <w:sz w:val="24"/>
                <w:szCs w:val="24"/>
                <w:lang w:eastAsia="lv-LV"/>
              </w:rPr>
            </w:pPr>
          </w:p>
        </w:tc>
        <w:tc>
          <w:tcPr>
            <w:tcW w:w="96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823B404"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4D2E5B77" w14:textId="77777777" w:rsidTr="00985659">
        <w:trPr>
          <w:gridBefore w:val="1"/>
          <w:gridAfter w:val="2"/>
          <w:wBefore w:w="111" w:type="dxa"/>
          <w:wAfter w:w="780" w:type="dxa"/>
          <w:trHeight w:val="330"/>
        </w:trPr>
        <w:tc>
          <w:tcPr>
            <w:tcW w:w="1057" w:type="dxa"/>
            <w:gridSpan w:val="2"/>
            <w:shd w:val="clear" w:color="auto" w:fill="auto"/>
            <w:noWrap/>
            <w:vAlign w:val="bottom"/>
          </w:tcPr>
          <w:p w14:paraId="7610D6EC" w14:textId="77777777" w:rsidR="00E8104C" w:rsidRPr="004D1C03" w:rsidRDefault="00E8104C" w:rsidP="00985659">
            <w:pPr>
              <w:spacing w:after="0" w:line="240" w:lineRule="auto"/>
              <w:rPr>
                <w:rFonts w:eastAsia="Times New Roman" w:cs="Calibri"/>
                <w:color w:val="000000"/>
                <w:sz w:val="20"/>
                <w:szCs w:val="20"/>
                <w:lang w:eastAsia="lv-LV"/>
              </w:rPr>
            </w:pPr>
          </w:p>
        </w:tc>
        <w:tc>
          <w:tcPr>
            <w:tcW w:w="11639" w:type="dxa"/>
            <w:gridSpan w:val="11"/>
            <w:tcBorders>
              <w:right w:val="single" w:sz="8" w:space="0" w:color="auto"/>
            </w:tcBorders>
            <w:shd w:val="clear" w:color="auto" w:fill="auto"/>
            <w:noWrap/>
            <w:vAlign w:val="center"/>
          </w:tcPr>
          <w:p w14:paraId="7F1203CE" w14:textId="77777777" w:rsidR="00E8104C" w:rsidRDefault="00E8104C" w:rsidP="00985659">
            <w:pPr>
              <w:spacing w:after="0" w:line="240" w:lineRule="auto"/>
              <w:jc w:val="right"/>
              <w:rPr>
                <w:rFonts w:ascii="Times New Roman" w:eastAsia="Times New Roman" w:hAnsi="Times New Roman"/>
                <w:i/>
                <w:iCs/>
                <w:color w:val="000000"/>
                <w:sz w:val="24"/>
                <w:szCs w:val="24"/>
                <w:lang w:eastAsia="lv-LV"/>
              </w:rPr>
            </w:pPr>
            <w:r w:rsidRPr="00CC7126">
              <w:rPr>
                <w:rFonts w:ascii="Times New Roman" w:eastAsia="Times New Roman" w:hAnsi="Times New Roman"/>
                <w:b/>
                <w:bCs/>
                <w:color w:val="000000"/>
                <w:sz w:val="24"/>
                <w:szCs w:val="24"/>
                <w:lang w:eastAsia="lv-LV"/>
              </w:rPr>
              <w:t>Kopā Eiropas savienības finansējums</w:t>
            </w:r>
          </w:p>
        </w:tc>
        <w:tc>
          <w:tcPr>
            <w:tcW w:w="96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71290193"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r w:rsidR="00E8104C" w14:paraId="22577BC8" w14:textId="77777777" w:rsidTr="00985659">
        <w:trPr>
          <w:gridBefore w:val="1"/>
          <w:gridAfter w:val="2"/>
          <w:wBefore w:w="111" w:type="dxa"/>
          <w:wAfter w:w="780" w:type="dxa"/>
          <w:trHeight w:val="330"/>
        </w:trPr>
        <w:tc>
          <w:tcPr>
            <w:tcW w:w="12696" w:type="dxa"/>
            <w:gridSpan w:val="13"/>
            <w:tcBorders>
              <w:right w:val="single" w:sz="8" w:space="0" w:color="auto"/>
            </w:tcBorders>
            <w:shd w:val="clear" w:color="auto" w:fill="auto"/>
            <w:noWrap/>
            <w:vAlign w:val="center"/>
            <w:hideMark/>
          </w:tcPr>
          <w:p w14:paraId="0677AFD6" w14:textId="77777777" w:rsidR="00E8104C" w:rsidRPr="004D1C03" w:rsidRDefault="00E8104C" w:rsidP="00985659">
            <w:pPr>
              <w:spacing w:after="0" w:line="240" w:lineRule="auto"/>
              <w:jc w:val="right"/>
              <w:rPr>
                <w:rFonts w:ascii="Times New Roman" w:eastAsia="Times New Roman" w:hAnsi="Times New Roman"/>
                <w:color w:val="000000"/>
                <w:sz w:val="24"/>
                <w:szCs w:val="24"/>
                <w:lang w:eastAsia="lv-LV"/>
              </w:rPr>
            </w:pPr>
            <w:r w:rsidRPr="004D1C03">
              <w:rPr>
                <w:rFonts w:ascii="Times New Roman" w:eastAsia="Times New Roman" w:hAnsi="Times New Roman"/>
                <w:b/>
                <w:bCs/>
                <w:color w:val="000000"/>
                <w:sz w:val="24"/>
                <w:szCs w:val="24"/>
                <w:lang w:eastAsia="lv-LV"/>
              </w:rPr>
              <w:t xml:space="preserve">Privātais finansējums     </w:t>
            </w:r>
          </w:p>
        </w:tc>
        <w:tc>
          <w:tcPr>
            <w:tcW w:w="96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8A162C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r>
      <w:tr w:rsidR="00E8104C" w14:paraId="50227B72" w14:textId="77777777" w:rsidTr="00985659">
        <w:trPr>
          <w:gridBefore w:val="1"/>
          <w:gridAfter w:val="2"/>
          <w:wBefore w:w="111" w:type="dxa"/>
          <w:wAfter w:w="780" w:type="dxa"/>
          <w:trHeight w:val="330"/>
        </w:trPr>
        <w:tc>
          <w:tcPr>
            <w:tcW w:w="12696" w:type="dxa"/>
            <w:gridSpan w:val="13"/>
            <w:tcBorders>
              <w:right w:val="single" w:sz="8" w:space="0" w:color="auto"/>
            </w:tcBorders>
            <w:shd w:val="clear" w:color="auto" w:fill="auto"/>
            <w:noWrap/>
            <w:vAlign w:val="center"/>
          </w:tcPr>
          <w:p w14:paraId="11347B6E" w14:textId="77777777" w:rsidR="00E8104C" w:rsidRPr="004D1C03" w:rsidRDefault="00E8104C" w:rsidP="00985659">
            <w:pPr>
              <w:spacing w:after="0" w:line="240" w:lineRule="auto"/>
              <w:jc w:val="right"/>
              <w:rPr>
                <w:rFonts w:ascii="Times New Roman" w:eastAsia="Times New Roman" w:hAnsi="Times New Roman"/>
                <w:b/>
                <w:bCs/>
                <w:color w:val="000000"/>
                <w:sz w:val="24"/>
                <w:szCs w:val="24"/>
                <w:lang w:eastAsia="lv-LV"/>
              </w:rPr>
            </w:pPr>
            <w:r w:rsidRPr="004D1C03">
              <w:rPr>
                <w:rFonts w:ascii="Times New Roman" w:eastAsia="Times New Roman" w:hAnsi="Times New Roman"/>
                <w:b/>
                <w:bCs/>
                <w:color w:val="000000"/>
                <w:sz w:val="24"/>
                <w:szCs w:val="24"/>
                <w:lang w:eastAsia="lv-LV"/>
              </w:rPr>
              <w:t xml:space="preserve">Kopā attiecināmās izmaksas     </w:t>
            </w:r>
          </w:p>
        </w:tc>
        <w:tc>
          <w:tcPr>
            <w:tcW w:w="96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56FE149" w14:textId="77777777" w:rsidR="00E8104C" w:rsidRPr="004D1C03" w:rsidRDefault="00E8104C" w:rsidP="00985659">
            <w:pPr>
              <w:spacing w:after="0" w:line="240" w:lineRule="auto"/>
              <w:rPr>
                <w:rFonts w:ascii="Times New Roman" w:eastAsia="Times New Roman" w:hAnsi="Times New Roman"/>
                <w:color w:val="000000"/>
                <w:sz w:val="24"/>
                <w:szCs w:val="24"/>
                <w:lang w:eastAsia="lv-LV"/>
              </w:rPr>
            </w:pPr>
          </w:p>
        </w:tc>
      </w:tr>
      <w:tr w:rsidR="00E8104C" w14:paraId="3507F028" w14:textId="77777777" w:rsidTr="00985659">
        <w:trPr>
          <w:gridBefore w:val="1"/>
          <w:gridAfter w:val="2"/>
          <w:wBefore w:w="111" w:type="dxa"/>
          <w:wAfter w:w="780" w:type="dxa"/>
          <w:trHeight w:val="330"/>
        </w:trPr>
        <w:tc>
          <w:tcPr>
            <w:tcW w:w="12696" w:type="dxa"/>
            <w:gridSpan w:val="13"/>
            <w:shd w:val="clear" w:color="auto" w:fill="auto"/>
            <w:noWrap/>
            <w:vAlign w:val="center"/>
            <w:hideMark/>
          </w:tcPr>
          <w:p w14:paraId="55E69AA8" w14:textId="77777777" w:rsidR="00E8104C" w:rsidRPr="004D1C03" w:rsidRDefault="00E8104C" w:rsidP="00985659">
            <w:pPr>
              <w:spacing w:after="0" w:line="240" w:lineRule="auto"/>
              <w:jc w:val="right"/>
              <w:rPr>
                <w:rFonts w:ascii="Times New Roman" w:eastAsia="Times New Roman" w:hAnsi="Times New Roman"/>
                <w:b/>
                <w:bCs/>
                <w:color w:val="000000"/>
                <w:sz w:val="24"/>
                <w:szCs w:val="24"/>
                <w:lang w:eastAsia="lv-LV"/>
              </w:rPr>
            </w:pPr>
          </w:p>
        </w:tc>
        <w:tc>
          <w:tcPr>
            <w:tcW w:w="963" w:type="dxa"/>
            <w:gridSpan w:val="2"/>
            <w:shd w:val="clear" w:color="auto" w:fill="auto"/>
            <w:noWrap/>
            <w:vAlign w:val="center"/>
            <w:hideMark/>
          </w:tcPr>
          <w:p w14:paraId="0AC7FB7F" w14:textId="77777777" w:rsidR="00E8104C" w:rsidRPr="004D1C03" w:rsidRDefault="00E8104C" w:rsidP="00985659">
            <w:pPr>
              <w:spacing w:after="0" w:line="240" w:lineRule="auto"/>
              <w:rPr>
                <w:rFonts w:ascii="Times New Roman" w:eastAsia="Times New Roman" w:hAnsi="Times New Roman"/>
                <w:b/>
                <w:bCs/>
                <w:color w:val="000000"/>
                <w:sz w:val="24"/>
                <w:szCs w:val="24"/>
                <w:lang w:eastAsia="lv-LV"/>
              </w:rPr>
            </w:pPr>
          </w:p>
        </w:tc>
      </w:tr>
    </w:tbl>
    <w:p w14:paraId="0C951124" w14:textId="77777777" w:rsidR="00E8104C" w:rsidRPr="004D1C03" w:rsidRDefault="00E8104C" w:rsidP="00E8104C">
      <w:pPr>
        <w:tabs>
          <w:tab w:val="left" w:pos="405"/>
        </w:tabs>
        <w:spacing w:after="0" w:line="240" w:lineRule="auto"/>
        <w:rPr>
          <w:rFonts w:ascii="Times New Roman" w:hAnsi="Times New Roman"/>
          <w:i/>
          <w:iCs/>
          <w:sz w:val="20"/>
          <w:szCs w:val="20"/>
        </w:rPr>
      </w:pPr>
      <w:r w:rsidRPr="004D1C03">
        <w:rPr>
          <w:rFonts w:ascii="Times New Roman" w:hAnsi="Times New Roman"/>
          <w:sz w:val="24"/>
          <w:szCs w:val="24"/>
        </w:rPr>
        <w:tab/>
      </w:r>
      <w:r w:rsidRPr="004D1C03">
        <w:rPr>
          <w:rFonts w:ascii="Times New Roman" w:hAnsi="Times New Roman"/>
          <w:i/>
          <w:iCs/>
          <w:sz w:val="24"/>
          <w:szCs w:val="24"/>
          <w:vertAlign w:val="superscript"/>
        </w:rPr>
        <w:t>2</w:t>
      </w:r>
      <w:r w:rsidRPr="004D1C03">
        <w:rPr>
          <w:rFonts w:ascii="Times New Roman" w:hAnsi="Times New Roman"/>
          <w:i/>
          <w:iCs/>
          <w:sz w:val="24"/>
          <w:szCs w:val="24"/>
        </w:rPr>
        <w:t xml:space="preserve"> </w:t>
      </w:r>
      <w:r w:rsidRPr="004D1C03">
        <w:rPr>
          <w:rFonts w:ascii="Times New Roman" w:hAnsi="Times New Roman"/>
          <w:i/>
          <w:iCs/>
          <w:sz w:val="20"/>
          <w:szCs w:val="20"/>
        </w:rPr>
        <w:t>Piezīmēs ir jānorāda visa skaidrojošā informācija, kā arī jānorāda Eiropas Centrālās bankas valūtas kurss maksājuma veikšanas dienā, ja rēķina samaksa veikta citā valūtā.</w:t>
      </w:r>
    </w:p>
    <w:p w14:paraId="4DBF470D" w14:textId="6971A13F" w:rsidR="00E8104C" w:rsidRPr="004D1C03" w:rsidRDefault="00E8104C" w:rsidP="192EE43D">
      <w:pPr>
        <w:spacing w:after="0" w:line="240" w:lineRule="auto"/>
        <w:rPr>
          <w:rFonts w:ascii="Times New Roman" w:hAnsi="Times New Roman"/>
          <w:sz w:val="20"/>
          <w:szCs w:val="20"/>
        </w:rPr>
      </w:pPr>
      <w:r w:rsidRPr="192EE43D">
        <w:rPr>
          <w:rFonts w:ascii="Times New Roman" w:hAnsi="Times New Roman"/>
          <w:i/>
          <w:iCs/>
          <w:color w:val="000000" w:themeColor="text1"/>
          <w:sz w:val="20"/>
          <w:szCs w:val="20"/>
          <w:vertAlign w:val="superscript"/>
        </w:rPr>
        <w:t>3</w:t>
      </w:r>
      <w:r w:rsidRPr="192EE43D">
        <w:rPr>
          <w:rFonts w:ascii="Times New Roman" w:hAnsi="Times New Roman"/>
          <w:i/>
          <w:iCs/>
          <w:color w:val="000000" w:themeColor="text1"/>
          <w:sz w:val="20"/>
          <w:szCs w:val="20"/>
        </w:rPr>
        <w:t xml:space="preserve"> Norāda finansējuma intensitāti atbilstoši 2016. gada 14. jūnija Ministru kabineta noteikumu Nr. 365 Darbības programmas "Izaugsme un nodarbinātība" 1.2.2. specifiskā atbalsta mērķa "Veicināt inovāciju ieviešanu komersantos" 1.2.2.3. pasākuma "Atbalsts IKT un netehnoloģiskām apmācībām, kā arī apmācībām, lai sekmētu investoru piesaisti"</w:t>
      </w:r>
      <w:r w:rsidR="0803B47D" w:rsidRPr="192EE43D">
        <w:rPr>
          <w:rFonts w:ascii="Times New Roman" w:hAnsi="Times New Roman"/>
          <w:i/>
          <w:iCs/>
          <w:color w:val="000000" w:themeColor="text1"/>
          <w:sz w:val="20"/>
          <w:szCs w:val="20"/>
        </w:rPr>
        <w:t xml:space="preserve"> un 13.1.6.specifiskā atbalsta mērķa “Atveseļošanas pasākumi ekonomikas nozarē – nodarbināto apmācības (ERAF)”</w:t>
      </w:r>
      <w:r w:rsidRPr="192EE43D">
        <w:rPr>
          <w:rFonts w:ascii="Times New Roman" w:hAnsi="Times New Roman"/>
          <w:i/>
          <w:iCs/>
          <w:color w:val="000000" w:themeColor="text1"/>
          <w:sz w:val="20"/>
          <w:szCs w:val="20"/>
        </w:rPr>
        <w:t xml:space="preserve"> īstenošanas noteikumi 58.,59., 73. Punktam</w:t>
      </w:r>
    </w:p>
    <w:p w14:paraId="3E15A7AC" w14:textId="77777777" w:rsidR="00E8104C" w:rsidRDefault="00E8104C" w:rsidP="00E8104C">
      <w:pPr>
        <w:spacing w:after="0" w:line="240" w:lineRule="auto"/>
        <w:rPr>
          <w:rFonts w:ascii="Times New Roman" w:hAnsi="Times New Roman"/>
          <w:i/>
          <w:iCs/>
          <w:sz w:val="20"/>
          <w:szCs w:val="20"/>
        </w:rPr>
      </w:pPr>
      <w:r w:rsidRPr="004D1C03">
        <w:rPr>
          <w:rFonts w:ascii="Times New Roman" w:hAnsi="Times New Roman"/>
          <w:i/>
          <w:iCs/>
          <w:sz w:val="20"/>
          <w:szCs w:val="20"/>
          <w:vertAlign w:val="superscript"/>
        </w:rPr>
        <w:t>4</w:t>
      </w:r>
      <w:r w:rsidRPr="004D1C03">
        <w:rPr>
          <w:rFonts w:ascii="Times New Roman" w:hAnsi="Times New Roman"/>
          <w:i/>
          <w:iCs/>
          <w:sz w:val="20"/>
          <w:szCs w:val="20"/>
        </w:rPr>
        <w:t xml:space="preserve">  Ja apmācības tiek nodrošinātas strādājošajiem ar invaliditāti vai nelabvēlīgā situācijā esošiem darba ņēmējiem Eiropas Savienības finansējumu var palielināt par 10 procentpunktiem</w:t>
      </w:r>
    </w:p>
    <w:p w14:paraId="5FCE452D" w14:textId="77777777" w:rsidR="00E8104C" w:rsidRDefault="00E8104C" w:rsidP="00E8104C">
      <w:pPr>
        <w:spacing w:after="0" w:line="240" w:lineRule="auto"/>
        <w:rPr>
          <w:rFonts w:ascii="Times New Roman" w:eastAsia="Times New Roman" w:hAnsi="Times New Roman"/>
          <w:sz w:val="24"/>
          <w:szCs w:val="24"/>
          <w:lang w:eastAsia="lv-LV"/>
        </w:rPr>
      </w:pPr>
      <w:r w:rsidRPr="00802FE1">
        <w:rPr>
          <w:rFonts w:ascii="Times New Roman" w:hAnsi="Times New Roman"/>
          <w:i/>
          <w:iCs/>
          <w:sz w:val="20"/>
          <w:szCs w:val="20"/>
          <w:vertAlign w:val="superscript"/>
        </w:rPr>
        <w:t>5</w:t>
      </w:r>
      <w:r>
        <w:rPr>
          <w:rFonts w:ascii="Times New Roman" w:hAnsi="Times New Roman"/>
          <w:i/>
          <w:iCs/>
          <w:sz w:val="20"/>
          <w:szCs w:val="20"/>
        </w:rPr>
        <w:t xml:space="preserve">Aizpilda, </w:t>
      </w:r>
      <w:r w:rsidRPr="002C38E1">
        <w:rPr>
          <w:rFonts w:ascii="Times New Roman" w:hAnsi="Times New Roman"/>
          <w:i/>
          <w:iCs/>
          <w:sz w:val="20"/>
          <w:szCs w:val="20"/>
        </w:rPr>
        <w:t>ja</w:t>
      </w:r>
      <w:r>
        <w:rPr>
          <w:rFonts w:ascii="Times New Roman" w:hAnsi="Times New Roman"/>
          <w:i/>
          <w:iCs/>
          <w:sz w:val="20"/>
          <w:szCs w:val="20"/>
        </w:rPr>
        <w:t xml:space="preserve"> atbalsts tiek saņemts kā</w:t>
      </w:r>
      <w:r w:rsidRPr="002C38E1">
        <w:rPr>
          <w:rFonts w:ascii="Times New Roman" w:hAnsi="Times New Roman"/>
          <w:i/>
          <w:iCs/>
          <w:sz w:val="20"/>
          <w:szCs w:val="20"/>
        </w:rPr>
        <w:t xml:space="preserve"> </w:t>
      </w:r>
      <w:proofErr w:type="spellStart"/>
      <w:r w:rsidRPr="002C38E1">
        <w:rPr>
          <w:rFonts w:ascii="Times New Roman" w:hAnsi="Times New Roman"/>
          <w:i/>
          <w:iCs/>
          <w:sz w:val="20"/>
          <w:szCs w:val="20"/>
        </w:rPr>
        <w:t>de</w:t>
      </w:r>
      <w:proofErr w:type="spellEnd"/>
      <w:r w:rsidRPr="002C38E1">
        <w:rPr>
          <w:rFonts w:ascii="Times New Roman" w:hAnsi="Times New Roman"/>
          <w:i/>
          <w:iCs/>
          <w:sz w:val="20"/>
          <w:szCs w:val="20"/>
        </w:rPr>
        <w:t xml:space="preserve"> </w:t>
      </w:r>
      <w:proofErr w:type="spellStart"/>
      <w:r w:rsidRPr="002C38E1">
        <w:rPr>
          <w:rFonts w:ascii="Times New Roman" w:hAnsi="Times New Roman"/>
          <w:i/>
          <w:iCs/>
          <w:sz w:val="20"/>
          <w:szCs w:val="20"/>
        </w:rPr>
        <w:t>minimis</w:t>
      </w:r>
      <w:proofErr w:type="spellEnd"/>
      <w:r>
        <w:rPr>
          <w:rFonts w:ascii="Times New Roman" w:hAnsi="Times New Roman"/>
          <w:i/>
          <w:iCs/>
          <w:sz w:val="20"/>
          <w:szCs w:val="20"/>
        </w:rPr>
        <w:t xml:space="preserve"> un atbalsta saņēmējs ir</w:t>
      </w:r>
      <w:r w:rsidRPr="002C38E1">
        <w:rPr>
          <w:rFonts w:ascii="Times New Roman" w:hAnsi="Times New Roman"/>
          <w:i/>
          <w:iCs/>
          <w:sz w:val="20"/>
          <w:szCs w:val="20"/>
        </w:rPr>
        <w:t xml:space="preserve"> sīkais (mikro), mazais vai vidējais komersants</w:t>
      </w:r>
    </w:p>
    <w:p w14:paraId="6AB2172B" w14:textId="4B04DB98" w:rsidR="004D1C03" w:rsidRDefault="004D1C03" w:rsidP="004D1C03">
      <w:pPr>
        <w:spacing w:after="0" w:line="240" w:lineRule="auto"/>
        <w:rPr>
          <w:rFonts w:ascii="Times New Roman" w:eastAsia="Calibri" w:hAnsi="Times New Roman" w:cs="Times New Roman"/>
          <w:color w:val="000000" w:themeColor="text1"/>
        </w:rPr>
      </w:pPr>
    </w:p>
    <w:p w14:paraId="14693634" w14:textId="77777777" w:rsidR="00E8104C" w:rsidRPr="00E8104C" w:rsidRDefault="00E8104C" w:rsidP="004D1C03">
      <w:pPr>
        <w:spacing w:after="0" w:line="240" w:lineRule="auto"/>
        <w:rPr>
          <w:rFonts w:ascii="Times New Roman" w:eastAsia="Calibri" w:hAnsi="Times New Roman" w:cs="Times New Roman"/>
          <w:color w:val="000000" w:themeColor="text1"/>
        </w:rPr>
      </w:pPr>
    </w:p>
    <w:p w14:paraId="5AF820E9" w14:textId="77777777" w:rsidR="004D1C03" w:rsidRPr="004D1C03" w:rsidRDefault="00F81240" w:rsidP="004D1C03">
      <w:pPr>
        <w:spacing w:after="120" w:line="276" w:lineRule="auto"/>
        <w:rPr>
          <w:rFonts w:ascii="Times New Roman" w:eastAsia="Calibri" w:hAnsi="Times New Roman" w:cs="Times New Roman"/>
          <w:b/>
          <w:sz w:val="24"/>
          <w:szCs w:val="24"/>
        </w:rPr>
      </w:pPr>
      <w:r w:rsidRPr="004D1C03">
        <w:rPr>
          <w:rFonts w:ascii="Times New Roman" w:eastAsia="Calibri" w:hAnsi="Times New Roman" w:cs="Times New Roman"/>
          <w:b/>
          <w:sz w:val="24"/>
          <w:szCs w:val="24"/>
        </w:rPr>
        <w:lastRenderedPageBreak/>
        <w:t>4. SARAKSTS PAR APMĀCĪTĀJIEM DARBINIEKIEM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134"/>
        <w:gridCol w:w="1134"/>
        <w:gridCol w:w="1134"/>
        <w:gridCol w:w="1134"/>
        <w:gridCol w:w="1701"/>
        <w:gridCol w:w="1695"/>
        <w:gridCol w:w="857"/>
        <w:gridCol w:w="1559"/>
        <w:gridCol w:w="1559"/>
      </w:tblGrid>
      <w:tr w:rsidR="00873B5E" w14:paraId="2C9A68B1" w14:textId="77777777" w:rsidTr="00B8569A">
        <w:trPr>
          <w:trHeight w:val="495"/>
        </w:trPr>
        <w:tc>
          <w:tcPr>
            <w:tcW w:w="817" w:type="dxa"/>
            <w:vMerge w:val="restart"/>
            <w:shd w:val="clear" w:color="auto" w:fill="auto"/>
            <w:vAlign w:val="center"/>
          </w:tcPr>
          <w:p w14:paraId="7C136874" w14:textId="77777777" w:rsidR="004D1C03" w:rsidRPr="004D1C03" w:rsidRDefault="00F81240" w:rsidP="004D1C03">
            <w:pPr>
              <w:spacing w:after="200" w:line="276" w:lineRule="auto"/>
              <w:jc w:val="center"/>
              <w:rPr>
                <w:rFonts w:ascii="Times New Roman" w:eastAsia="Calibri" w:hAnsi="Times New Roman" w:cs="Times New Roman"/>
                <w:sz w:val="20"/>
                <w:szCs w:val="20"/>
              </w:rPr>
            </w:pPr>
            <w:proofErr w:type="spellStart"/>
            <w:r w:rsidRPr="004D1C03">
              <w:rPr>
                <w:rFonts w:ascii="Times New Roman" w:eastAsia="Calibri" w:hAnsi="Times New Roman" w:cs="Times New Roman"/>
                <w:sz w:val="20"/>
                <w:szCs w:val="20"/>
              </w:rPr>
              <w:t>Nr.p.k</w:t>
            </w:r>
            <w:proofErr w:type="spellEnd"/>
            <w:r w:rsidRPr="004D1C03">
              <w:rPr>
                <w:rFonts w:ascii="Times New Roman" w:eastAsia="Calibri" w:hAnsi="Times New Roman" w:cs="Times New Roman"/>
                <w:sz w:val="20"/>
                <w:szCs w:val="20"/>
              </w:rPr>
              <w:t>.</w:t>
            </w:r>
          </w:p>
        </w:tc>
        <w:tc>
          <w:tcPr>
            <w:tcW w:w="1134" w:type="dxa"/>
            <w:vMerge w:val="restart"/>
          </w:tcPr>
          <w:p w14:paraId="0F9B13DE"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Apmācību nosaukums</w:t>
            </w:r>
          </w:p>
        </w:tc>
        <w:tc>
          <w:tcPr>
            <w:tcW w:w="1134" w:type="dxa"/>
            <w:vMerge w:val="restart"/>
            <w:shd w:val="clear" w:color="auto" w:fill="auto"/>
            <w:vAlign w:val="center"/>
          </w:tcPr>
          <w:p w14:paraId="4B55EA83"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Vārds</w:t>
            </w:r>
          </w:p>
        </w:tc>
        <w:tc>
          <w:tcPr>
            <w:tcW w:w="1134" w:type="dxa"/>
            <w:vMerge w:val="restart"/>
            <w:shd w:val="clear" w:color="auto" w:fill="auto"/>
            <w:vAlign w:val="center"/>
          </w:tcPr>
          <w:p w14:paraId="3A128CA4"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Uzvārds</w:t>
            </w:r>
          </w:p>
        </w:tc>
        <w:tc>
          <w:tcPr>
            <w:tcW w:w="1134" w:type="dxa"/>
            <w:vMerge w:val="restart"/>
            <w:shd w:val="clear" w:color="auto" w:fill="auto"/>
            <w:vAlign w:val="center"/>
          </w:tcPr>
          <w:p w14:paraId="74AA3C60"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Personas kods</w:t>
            </w:r>
          </w:p>
        </w:tc>
        <w:tc>
          <w:tcPr>
            <w:tcW w:w="1134" w:type="dxa"/>
            <w:vMerge w:val="restart"/>
            <w:shd w:val="clear" w:color="auto" w:fill="auto"/>
            <w:vAlign w:val="center"/>
          </w:tcPr>
          <w:p w14:paraId="41DB360C"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Izglītības līmenis</w:t>
            </w:r>
          </w:p>
        </w:tc>
        <w:tc>
          <w:tcPr>
            <w:tcW w:w="1701" w:type="dxa"/>
            <w:vMerge w:val="restart"/>
            <w:shd w:val="clear" w:color="auto" w:fill="auto"/>
            <w:vAlign w:val="center"/>
          </w:tcPr>
          <w:p w14:paraId="11B537EA"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Profesijas nosaukums pēc klasifikatora</w:t>
            </w:r>
          </w:p>
        </w:tc>
        <w:tc>
          <w:tcPr>
            <w:tcW w:w="2552" w:type="dxa"/>
            <w:gridSpan w:val="2"/>
            <w:shd w:val="clear" w:color="auto" w:fill="auto"/>
            <w:vAlign w:val="center"/>
          </w:tcPr>
          <w:p w14:paraId="702EBF68"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Strādājošais ir ar invaliditāti vai nelabvēlīgā situācijā esošiem darba ņēmējiem</w:t>
            </w:r>
          </w:p>
        </w:tc>
        <w:tc>
          <w:tcPr>
            <w:tcW w:w="1559" w:type="dxa"/>
          </w:tcPr>
          <w:p w14:paraId="4C71E9D9"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Dalības ilgums (akadēmiskās stundas/ skaits/ mēneši/ dienas)</w:t>
            </w:r>
          </w:p>
        </w:tc>
        <w:tc>
          <w:tcPr>
            <w:tcW w:w="1559" w:type="dxa"/>
          </w:tcPr>
          <w:p w14:paraId="4925076B" w14:textId="77777777" w:rsidR="004D1C03" w:rsidRPr="004D1C03" w:rsidRDefault="00F81240" w:rsidP="004D1C03">
            <w:pPr>
              <w:spacing w:after="200" w:line="276" w:lineRule="auto"/>
              <w:jc w:val="center"/>
              <w:rPr>
                <w:rFonts w:ascii="Times New Roman" w:eastAsia="Calibri" w:hAnsi="Times New Roman" w:cs="Times New Roman"/>
                <w:color w:val="414142"/>
                <w:sz w:val="20"/>
                <w:szCs w:val="20"/>
              </w:rPr>
            </w:pPr>
            <w:r w:rsidRPr="004D1C03">
              <w:rPr>
                <w:rFonts w:ascii="Times New Roman" w:eastAsia="Calibri" w:hAnsi="Times New Roman" w:cs="Times New Roman"/>
                <w:color w:val="414142"/>
                <w:sz w:val="20"/>
                <w:szCs w:val="20"/>
                <w:shd w:val="clear" w:color="auto" w:fill="FFFFFF"/>
              </w:rPr>
              <w:t>apmācībās iesaistīto nodarbināto novērtējums par sniegto apmācību kursu kvalitāti</w:t>
            </w:r>
          </w:p>
        </w:tc>
      </w:tr>
      <w:tr w:rsidR="00873B5E" w14:paraId="2FA8CA5F" w14:textId="77777777" w:rsidTr="00B8569A">
        <w:trPr>
          <w:trHeight w:val="420"/>
        </w:trPr>
        <w:tc>
          <w:tcPr>
            <w:tcW w:w="817" w:type="dxa"/>
            <w:vMerge/>
            <w:vAlign w:val="center"/>
          </w:tcPr>
          <w:p w14:paraId="3AAF1974"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134" w:type="dxa"/>
            <w:vMerge/>
          </w:tcPr>
          <w:p w14:paraId="6A705818"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134" w:type="dxa"/>
            <w:vMerge/>
            <w:vAlign w:val="center"/>
          </w:tcPr>
          <w:p w14:paraId="72F09291"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134" w:type="dxa"/>
            <w:vMerge/>
            <w:vAlign w:val="center"/>
          </w:tcPr>
          <w:p w14:paraId="1233BC90"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134" w:type="dxa"/>
            <w:vMerge/>
            <w:vAlign w:val="center"/>
          </w:tcPr>
          <w:p w14:paraId="65D5ABC3"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134" w:type="dxa"/>
            <w:vMerge/>
          </w:tcPr>
          <w:p w14:paraId="512B54AB"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701" w:type="dxa"/>
            <w:vMerge/>
            <w:vAlign w:val="center"/>
          </w:tcPr>
          <w:p w14:paraId="065C157E" w14:textId="77777777" w:rsidR="004D1C03" w:rsidRPr="004D1C03" w:rsidRDefault="004D1C03" w:rsidP="004D1C03">
            <w:pPr>
              <w:spacing w:after="200" w:line="276" w:lineRule="auto"/>
              <w:jc w:val="center"/>
              <w:rPr>
                <w:rFonts w:ascii="Times New Roman" w:eastAsia="Calibri" w:hAnsi="Times New Roman" w:cs="Times New Roman"/>
                <w:b/>
                <w:sz w:val="20"/>
                <w:szCs w:val="20"/>
              </w:rPr>
            </w:pPr>
          </w:p>
        </w:tc>
        <w:tc>
          <w:tcPr>
            <w:tcW w:w="1695" w:type="dxa"/>
            <w:shd w:val="clear" w:color="auto" w:fill="auto"/>
            <w:vAlign w:val="center"/>
          </w:tcPr>
          <w:p w14:paraId="15B12F6F"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jā /nē</w:t>
            </w:r>
          </w:p>
        </w:tc>
        <w:tc>
          <w:tcPr>
            <w:tcW w:w="857" w:type="dxa"/>
            <w:shd w:val="clear" w:color="auto" w:fill="auto"/>
            <w:vAlign w:val="center"/>
          </w:tcPr>
          <w:p w14:paraId="497572B1" w14:textId="77777777" w:rsidR="004D1C03" w:rsidRPr="004D1C03" w:rsidRDefault="00F81240" w:rsidP="004D1C03">
            <w:pPr>
              <w:spacing w:after="200" w:line="276" w:lineRule="auto"/>
              <w:jc w:val="center"/>
              <w:rPr>
                <w:rFonts w:ascii="Times New Roman" w:eastAsia="Calibri" w:hAnsi="Times New Roman" w:cs="Times New Roman"/>
                <w:sz w:val="20"/>
                <w:szCs w:val="20"/>
              </w:rPr>
            </w:pPr>
            <w:r w:rsidRPr="004D1C03">
              <w:rPr>
                <w:rFonts w:ascii="Times New Roman" w:eastAsia="Calibri" w:hAnsi="Times New Roman" w:cs="Times New Roman"/>
                <w:sz w:val="20"/>
                <w:szCs w:val="20"/>
              </w:rPr>
              <w:t>statuss</w:t>
            </w:r>
          </w:p>
        </w:tc>
        <w:tc>
          <w:tcPr>
            <w:tcW w:w="1559" w:type="dxa"/>
          </w:tcPr>
          <w:p w14:paraId="39BDC113" w14:textId="77777777" w:rsidR="004D1C03" w:rsidRPr="004D1C03" w:rsidRDefault="004D1C03" w:rsidP="004D1C03">
            <w:pPr>
              <w:spacing w:after="200" w:line="276" w:lineRule="auto"/>
              <w:jc w:val="center"/>
              <w:rPr>
                <w:rFonts w:ascii="Times New Roman" w:eastAsia="Calibri" w:hAnsi="Times New Roman" w:cs="Times New Roman"/>
                <w:sz w:val="20"/>
                <w:szCs w:val="20"/>
              </w:rPr>
            </w:pPr>
          </w:p>
        </w:tc>
        <w:tc>
          <w:tcPr>
            <w:tcW w:w="1559" w:type="dxa"/>
          </w:tcPr>
          <w:p w14:paraId="3FA4C866" w14:textId="77777777" w:rsidR="004D1C03" w:rsidRPr="004D1C03" w:rsidRDefault="004D1C03" w:rsidP="004D1C03">
            <w:pPr>
              <w:spacing w:after="200" w:line="276" w:lineRule="auto"/>
              <w:jc w:val="center"/>
              <w:rPr>
                <w:rFonts w:ascii="Times New Roman" w:eastAsia="Calibri" w:hAnsi="Times New Roman" w:cs="Times New Roman"/>
                <w:sz w:val="20"/>
                <w:szCs w:val="20"/>
              </w:rPr>
            </w:pPr>
          </w:p>
        </w:tc>
      </w:tr>
      <w:tr w:rsidR="00873B5E" w14:paraId="7349FE24" w14:textId="77777777" w:rsidTr="00B8569A">
        <w:tc>
          <w:tcPr>
            <w:tcW w:w="817" w:type="dxa"/>
            <w:shd w:val="clear" w:color="auto" w:fill="auto"/>
          </w:tcPr>
          <w:p w14:paraId="796865C4"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tcPr>
          <w:p w14:paraId="35150671"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02A4E8CF"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0B83F2D1"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6006F672"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06295EEE"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701" w:type="dxa"/>
            <w:shd w:val="clear" w:color="auto" w:fill="auto"/>
          </w:tcPr>
          <w:p w14:paraId="7C2B8DC0"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695" w:type="dxa"/>
            <w:shd w:val="clear" w:color="auto" w:fill="auto"/>
          </w:tcPr>
          <w:p w14:paraId="2DE9EEEB"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857" w:type="dxa"/>
            <w:shd w:val="clear" w:color="auto" w:fill="auto"/>
          </w:tcPr>
          <w:p w14:paraId="027F8411"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70FA39B8"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4A8534DE"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r>
      <w:tr w:rsidR="00873B5E" w14:paraId="69C0711F" w14:textId="77777777" w:rsidTr="00B8569A">
        <w:tc>
          <w:tcPr>
            <w:tcW w:w="817" w:type="dxa"/>
            <w:shd w:val="clear" w:color="auto" w:fill="auto"/>
          </w:tcPr>
          <w:p w14:paraId="78A78E94"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tcPr>
          <w:p w14:paraId="4F15CC5C"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124DC45C"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4C72B638"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67C5500B"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179C9DB3"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701" w:type="dxa"/>
            <w:shd w:val="clear" w:color="auto" w:fill="auto"/>
          </w:tcPr>
          <w:p w14:paraId="6E5A9E7C"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695" w:type="dxa"/>
            <w:shd w:val="clear" w:color="auto" w:fill="auto"/>
          </w:tcPr>
          <w:p w14:paraId="257EFFAC"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857" w:type="dxa"/>
            <w:shd w:val="clear" w:color="auto" w:fill="auto"/>
          </w:tcPr>
          <w:p w14:paraId="14233072"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2506396B"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7AD57397"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r>
      <w:tr w:rsidR="00873B5E" w14:paraId="29EC7A04" w14:textId="77777777" w:rsidTr="00B8569A">
        <w:tc>
          <w:tcPr>
            <w:tcW w:w="817" w:type="dxa"/>
            <w:shd w:val="clear" w:color="auto" w:fill="auto"/>
          </w:tcPr>
          <w:p w14:paraId="16C0A97A"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tcPr>
          <w:p w14:paraId="7832606B"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3FA9E46E"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73AD17AA"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5271CE71"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73099E4A"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701" w:type="dxa"/>
            <w:shd w:val="clear" w:color="auto" w:fill="auto"/>
          </w:tcPr>
          <w:p w14:paraId="530A6389"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695" w:type="dxa"/>
            <w:shd w:val="clear" w:color="auto" w:fill="auto"/>
          </w:tcPr>
          <w:p w14:paraId="509952EA"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857" w:type="dxa"/>
            <w:shd w:val="clear" w:color="auto" w:fill="auto"/>
          </w:tcPr>
          <w:p w14:paraId="250EB42D"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4022DBAB"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1452073D"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r>
      <w:tr w:rsidR="00873B5E" w14:paraId="37FF8D74" w14:textId="77777777" w:rsidTr="00B8569A">
        <w:tc>
          <w:tcPr>
            <w:tcW w:w="817" w:type="dxa"/>
            <w:shd w:val="clear" w:color="auto" w:fill="auto"/>
          </w:tcPr>
          <w:p w14:paraId="7011B089"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tcPr>
          <w:p w14:paraId="71AE63BD"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4A35401F"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77E9C5D7"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5E57CE7A"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134" w:type="dxa"/>
            <w:shd w:val="clear" w:color="auto" w:fill="auto"/>
          </w:tcPr>
          <w:p w14:paraId="69990472"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701" w:type="dxa"/>
            <w:shd w:val="clear" w:color="auto" w:fill="auto"/>
          </w:tcPr>
          <w:p w14:paraId="2E4C795C"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695" w:type="dxa"/>
            <w:shd w:val="clear" w:color="auto" w:fill="auto"/>
          </w:tcPr>
          <w:p w14:paraId="46D88022"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857" w:type="dxa"/>
            <w:shd w:val="clear" w:color="auto" w:fill="auto"/>
          </w:tcPr>
          <w:p w14:paraId="7AB87DA7"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12B95FB0"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c>
          <w:tcPr>
            <w:tcW w:w="1559" w:type="dxa"/>
          </w:tcPr>
          <w:p w14:paraId="6C98ABB1" w14:textId="77777777" w:rsidR="004D1C03" w:rsidRPr="004D1C03" w:rsidRDefault="004D1C03" w:rsidP="004D1C03">
            <w:pPr>
              <w:spacing w:after="200" w:line="276" w:lineRule="auto"/>
              <w:jc w:val="both"/>
              <w:rPr>
                <w:rFonts w:ascii="Times New Roman" w:eastAsia="Calibri" w:hAnsi="Times New Roman" w:cs="Times New Roman"/>
                <w:b/>
                <w:sz w:val="20"/>
                <w:szCs w:val="20"/>
              </w:rPr>
            </w:pPr>
          </w:p>
        </w:tc>
      </w:tr>
    </w:tbl>
    <w:p w14:paraId="61E26132" w14:textId="77777777" w:rsidR="004D1C03" w:rsidRPr="004D1C03" w:rsidRDefault="004D1C03" w:rsidP="004D1C03">
      <w:pPr>
        <w:spacing w:after="0" w:line="240" w:lineRule="auto"/>
        <w:jc w:val="right"/>
        <w:rPr>
          <w:rFonts w:ascii="Times New Roman" w:eastAsia="Calibri" w:hAnsi="Times New Roman" w:cs="Times New Roman"/>
          <w:sz w:val="24"/>
          <w:szCs w:val="24"/>
        </w:rPr>
        <w:sectPr w:rsidR="004D1C03" w:rsidRPr="004D1C03" w:rsidSect="00E34627">
          <w:footerReference w:type="default" r:id="rId11"/>
          <w:pgSz w:w="16838" w:h="11906" w:orient="landscape"/>
          <w:pgMar w:top="1701" w:right="1134" w:bottom="1134" w:left="1701" w:header="709" w:footer="709" w:gutter="0"/>
          <w:cols w:space="708"/>
          <w:docGrid w:linePitch="360"/>
        </w:sectPr>
      </w:pPr>
    </w:p>
    <w:p w14:paraId="44B7B4FF" w14:textId="77777777" w:rsidR="004D1C03" w:rsidRPr="004D1C03" w:rsidRDefault="004D1C03" w:rsidP="004D1C03">
      <w:pPr>
        <w:spacing w:after="0" w:line="240" w:lineRule="auto"/>
        <w:jc w:val="right"/>
        <w:rPr>
          <w:rFonts w:ascii="Times New Roman" w:eastAsia="Calibri" w:hAnsi="Times New Roman" w:cs="Times New Roman"/>
          <w:sz w:val="24"/>
          <w:szCs w:val="24"/>
        </w:rPr>
      </w:pPr>
    </w:p>
    <w:p w14:paraId="56A781D0" w14:textId="77777777" w:rsidR="004D1C03" w:rsidRPr="004D1C03" w:rsidRDefault="004D1C03" w:rsidP="004D1C03">
      <w:pPr>
        <w:spacing w:after="0" w:line="240" w:lineRule="auto"/>
        <w:jc w:val="both"/>
        <w:rPr>
          <w:rFonts w:ascii="Times New Roman" w:eastAsia="Times New Roman" w:hAnsi="Times New Roman" w:cs="Times New Roman"/>
          <w:i/>
          <w:sz w:val="20"/>
          <w:szCs w:val="20"/>
          <w:lang w:eastAsia="lv-LV"/>
        </w:rPr>
      </w:pPr>
    </w:p>
    <w:p w14:paraId="732BE6F8" w14:textId="77777777" w:rsidR="004D1C03" w:rsidRPr="004D1C03" w:rsidRDefault="00F81240" w:rsidP="004D1C03">
      <w:pPr>
        <w:spacing w:after="120" w:line="240" w:lineRule="auto"/>
        <w:jc w:val="both"/>
        <w:rPr>
          <w:rFonts w:ascii="Times New Roman" w:eastAsia="Times New Roman" w:hAnsi="Times New Roman" w:cs="Times New Roman"/>
          <w:b/>
          <w:sz w:val="24"/>
          <w:szCs w:val="24"/>
          <w:lang w:eastAsia="lv-LV"/>
        </w:rPr>
      </w:pPr>
      <w:r w:rsidRPr="004D1C03">
        <w:rPr>
          <w:rFonts w:ascii="Times New Roman" w:eastAsia="Times New Roman" w:hAnsi="Times New Roman" w:cs="Times New Roman"/>
          <w:b/>
          <w:sz w:val="24"/>
          <w:szCs w:val="24"/>
          <w:lang w:eastAsia="lv-LV"/>
        </w:rPr>
        <w:t>5. Valsts atbalsta apvienošana ar citu valsts atbalstu</w:t>
      </w:r>
    </w:p>
    <w:p w14:paraId="7648B333" w14:textId="77777777" w:rsidR="004D1C03" w:rsidRPr="004D1C03" w:rsidRDefault="00F81240" w:rsidP="004D1C03">
      <w:pPr>
        <w:spacing w:after="0" w:line="240" w:lineRule="auto"/>
        <w:jc w:val="both"/>
        <w:rPr>
          <w:rFonts w:ascii="Times New Roman" w:eastAsia="Times New Roman" w:hAnsi="Times New Roman" w:cs="Times New Roman"/>
          <w:i/>
          <w:iCs/>
          <w:lang w:eastAsia="lv-LV"/>
        </w:rPr>
      </w:pPr>
      <w:r w:rsidRPr="004D1C03">
        <w:rPr>
          <w:rFonts w:ascii="Times New Roman" w:eastAsia="Times New Roman" w:hAnsi="Times New Roman" w:cs="Times New Roman"/>
          <w:i/>
          <w:iCs/>
          <w:lang w:eastAsia="lv-LV"/>
        </w:rPr>
        <w:t>Norādīt atbalsta saņēmēja īstenotos un plānotos projektus, kuros saņemtais vai plānotais valsts vai cita veida atbalsts tiks kumulēts ar šī starpposma / noslēguma pārskata ietvaros pieprasīto finansējumu, kā arī norādīt citu valsts atbalsta programmu vai individuālo atbalsta programmu ietvaros plānoto vai saņemto finansējumu, kas tiks apvienots ar maksājuma pieprasījumā noteiktajām attiecināmajām izmaksām (ja tādu projektu nav, tad nepieciešams ievilkt "-" vai ierakstīt "nav").</w:t>
      </w:r>
    </w:p>
    <w:p w14:paraId="5E0F9626" w14:textId="77777777" w:rsidR="004D1C03" w:rsidRPr="004D1C03" w:rsidRDefault="004D1C03" w:rsidP="004D1C03">
      <w:pPr>
        <w:spacing w:after="0" w:line="240" w:lineRule="auto"/>
        <w:jc w:val="both"/>
        <w:rPr>
          <w:rFonts w:ascii="Times New Roman" w:eastAsia="Times New Roman" w:hAnsi="Times New Roman" w:cs="Times New Roman"/>
          <w:b/>
          <w:sz w:val="24"/>
          <w:szCs w:val="24"/>
          <w:lang w:eastAsia="lv-LV"/>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96"/>
        <w:gridCol w:w="1163"/>
        <w:gridCol w:w="1317"/>
        <w:gridCol w:w="1442"/>
        <w:gridCol w:w="3969"/>
      </w:tblGrid>
      <w:tr w:rsidR="00873B5E" w14:paraId="32BCE924" w14:textId="77777777" w:rsidTr="004D1C03">
        <w:trPr>
          <w:trHeight w:val="403"/>
        </w:trPr>
        <w:tc>
          <w:tcPr>
            <w:tcW w:w="1390" w:type="dxa"/>
            <w:shd w:val="clear" w:color="auto" w:fill="BFBFBF"/>
          </w:tcPr>
          <w:p w14:paraId="17001BEE"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Atbalsta piešķiršanas datums</w:t>
            </w:r>
          </w:p>
        </w:tc>
        <w:tc>
          <w:tcPr>
            <w:tcW w:w="1096" w:type="dxa"/>
            <w:shd w:val="clear" w:color="auto" w:fill="BFBFBF"/>
          </w:tcPr>
          <w:p w14:paraId="7A3C310E"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Atbalsta sniedzējs</w:t>
            </w:r>
          </w:p>
        </w:tc>
        <w:tc>
          <w:tcPr>
            <w:tcW w:w="1163" w:type="dxa"/>
            <w:shd w:val="clear" w:color="auto" w:fill="BFBFBF"/>
          </w:tcPr>
          <w:p w14:paraId="7232DDBE"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Atbalsta pasākums</w:t>
            </w:r>
          </w:p>
        </w:tc>
        <w:tc>
          <w:tcPr>
            <w:tcW w:w="1317" w:type="dxa"/>
            <w:shd w:val="clear" w:color="auto" w:fill="BFBFBF"/>
          </w:tcPr>
          <w:p w14:paraId="2471C560"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Piemērotā intensitāte</w:t>
            </w:r>
          </w:p>
        </w:tc>
        <w:tc>
          <w:tcPr>
            <w:tcW w:w="1442" w:type="dxa"/>
            <w:shd w:val="clear" w:color="auto" w:fill="BFBFBF"/>
          </w:tcPr>
          <w:p w14:paraId="3BADB763"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Piešķirtā atbalsta summa</w:t>
            </w:r>
          </w:p>
        </w:tc>
        <w:tc>
          <w:tcPr>
            <w:tcW w:w="3969" w:type="dxa"/>
            <w:shd w:val="clear" w:color="auto" w:fill="BFBFBF"/>
          </w:tcPr>
          <w:p w14:paraId="12611DB2"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Izmaksu pozīcijas, kuras ir apvienotas</w:t>
            </w:r>
          </w:p>
        </w:tc>
      </w:tr>
      <w:tr w:rsidR="00873B5E" w14:paraId="2561695C" w14:textId="77777777" w:rsidTr="004D1C03">
        <w:trPr>
          <w:trHeight w:val="408"/>
        </w:trPr>
        <w:tc>
          <w:tcPr>
            <w:tcW w:w="1390" w:type="dxa"/>
            <w:shd w:val="clear" w:color="auto" w:fill="auto"/>
          </w:tcPr>
          <w:p w14:paraId="1448DBC1"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1.</w:t>
            </w:r>
          </w:p>
        </w:tc>
        <w:tc>
          <w:tcPr>
            <w:tcW w:w="1096" w:type="dxa"/>
            <w:shd w:val="clear" w:color="auto" w:fill="auto"/>
          </w:tcPr>
          <w:p w14:paraId="4A232E24"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163" w:type="dxa"/>
            <w:shd w:val="clear" w:color="auto" w:fill="auto"/>
          </w:tcPr>
          <w:p w14:paraId="42ADE94E"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317" w:type="dxa"/>
            <w:shd w:val="clear" w:color="auto" w:fill="auto"/>
          </w:tcPr>
          <w:p w14:paraId="24DC2117"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442" w:type="dxa"/>
            <w:shd w:val="clear" w:color="auto" w:fill="auto"/>
          </w:tcPr>
          <w:p w14:paraId="2BEE3B56"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3969" w:type="dxa"/>
            <w:shd w:val="clear" w:color="auto" w:fill="auto"/>
          </w:tcPr>
          <w:p w14:paraId="6D670CC2"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r>
      <w:tr w:rsidR="00873B5E" w14:paraId="1E33BA51" w14:textId="77777777" w:rsidTr="004D1C03">
        <w:trPr>
          <w:trHeight w:val="363"/>
        </w:trPr>
        <w:tc>
          <w:tcPr>
            <w:tcW w:w="1390" w:type="dxa"/>
            <w:shd w:val="clear" w:color="auto" w:fill="auto"/>
          </w:tcPr>
          <w:p w14:paraId="2513C411" w14:textId="77777777" w:rsidR="004D1C03" w:rsidRPr="004D1C03" w:rsidRDefault="00F81240" w:rsidP="004D1C03">
            <w:pPr>
              <w:spacing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2.</w:t>
            </w:r>
          </w:p>
        </w:tc>
        <w:tc>
          <w:tcPr>
            <w:tcW w:w="1096" w:type="dxa"/>
            <w:shd w:val="clear" w:color="auto" w:fill="auto"/>
          </w:tcPr>
          <w:p w14:paraId="02558B42"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163" w:type="dxa"/>
            <w:shd w:val="clear" w:color="auto" w:fill="auto"/>
          </w:tcPr>
          <w:p w14:paraId="26CC169B"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317" w:type="dxa"/>
            <w:shd w:val="clear" w:color="auto" w:fill="auto"/>
          </w:tcPr>
          <w:p w14:paraId="7E8BF18D"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442" w:type="dxa"/>
            <w:shd w:val="clear" w:color="auto" w:fill="auto"/>
          </w:tcPr>
          <w:p w14:paraId="59BEBCBC"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3969" w:type="dxa"/>
            <w:shd w:val="clear" w:color="auto" w:fill="auto"/>
          </w:tcPr>
          <w:p w14:paraId="055B64B9"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r>
      <w:tr w:rsidR="00873B5E" w14:paraId="3EF0924C" w14:textId="77777777" w:rsidTr="004D1C03">
        <w:trPr>
          <w:trHeight w:val="368"/>
        </w:trPr>
        <w:tc>
          <w:tcPr>
            <w:tcW w:w="1390" w:type="dxa"/>
            <w:shd w:val="clear" w:color="auto" w:fill="auto"/>
          </w:tcPr>
          <w:p w14:paraId="417F763D" w14:textId="77777777" w:rsidR="004D1C03" w:rsidRPr="004D1C03" w:rsidRDefault="00F81240" w:rsidP="004D1C03">
            <w:pPr>
              <w:spacing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w:t>
            </w:r>
          </w:p>
        </w:tc>
        <w:tc>
          <w:tcPr>
            <w:tcW w:w="1096" w:type="dxa"/>
            <w:shd w:val="clear" w:color="auto" w:fill="auto"/>
          </w:tcPr>
          <w:p w14:paraId="51E7E092"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163" w:type="dxa"/>
            <w:shd w:val="clear" w:color="auto" w:fill="auto"/>
          </w:tcPr>
          <w:p w14:paraId="479F15C8"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317" w:type="dxa"/>
            <w:shd w:val="clear" w:color="auto" w:fill="auto"/>
          </w:tcPr>
          <w:p w14:paraId="3D138434"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442" w:type="dxa"/>
            <w:shd w:val="clear" w:color="auto" w:fill="auto"/>
          </w:tcPr>
          <w:p w14:paraId="30C3A3F8"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3969" w:type="dxa"/>
            <w:shd w:val="clear" w:color="auto" w:fill="auto"/>
          </w:tcPr>
          <w:p w14:paraId="5C763C35"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r>
      <w:tr w:rsidR="00873B5E" w14:paraId="4A770892" w14:textId="77777777" w:rsidTr="004D1C03">
        <w:trPr>
          <w:trHeight w:val="374"/>
        </w:trPr>
        <w:tc>
          <w:tcPr>
            <w:tcW w:w="1390" w:type="dxa"/>
            <w:shd w:val="clear" w:color="auto" w:fill="auto"/>
          </w:tcPr>
          <w:p w14:paraId="2E294DAB"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096" w:type="dxa"/>
            <w:shd w:val="clear" w:color="auto" w:fill="auto"/>
          </w:tcPr>
          <w:p w14:paraId="01956DB8"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163" w:type="dxa"/>
            <w:shd w:val="clear" w:color="auto" w:fill="auto"/>
          </w:tcPr>
          <w:p w14:paraId="5C9EE217"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317" w:type="dxa"/>
            <w:shd w:val="clear" w:color="auto" w:fill="auto"/>
          </w:tcPr>
          <w:p w14:paraId="565479AD"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1442" w:type="dxa"/>
            <w:shd w:val="clear" w:color="auto" w:fill="auto"/>
          </w:tcPr>
          <w:p w14:paraId="01CCC7AE"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c>
          <w:tcPr>
            <w:tcW w:w="3969" w:type="dxa"/>
            <w:shd w:val="clear" w:color="auto" w:fill="auto"/>
          </w:tcPr>
          <w:p w14:paraId="28150BEB" w14:textId="77777777" w:rsidR="004D1C03" w:rsidRPr="004D1C03" w:rsidRDefault="004D1C03" w:rsidP="004D1C03">
            <w:pPr>
              <w:spacing w:after="0" w:line="240" w:lineRule="auto"/>
              <w:jc w:val="both"/>
              <w:rPr>
                <w:rFonts w:ascii="Times New Roman" w:eastAsia="Times New Roman" w:hAnsi="Times New Roman" w:cs="Times New Roman"/>
                <w:sz w:val="24"/>
                <w:szCs w:val="24"/>
                <w:lang w:eastAsia="lv-LV"/>
              </w:rPr>
            </w:pPr>
          </w:p>
        </w:tc>
      </w:tr>
    </w:tbl>
    <w:p w14:paraId="53909D7B" w14:textId="77777777" w:rsidR="004D1C03" w:rsidRPr="004D1C03" w:rsidRDefault="004D1C03" w:rsidP="004D1C03">
      <w:pPr>
        <w:spacing w:after="0" w:line="240" w:lineRule="auto"/>
        <w:jc w:val="both"/>
        <w:rPr>
          <w:rFonts w:ascii="Times New Roman" w:eastAsia="Times New Roman" w:hAnsi="Times New Roman" w:cs="Times New Roman"/>
          <w:b/>
          <w:sz w:val="24"/>
          <w:szCs w:val="24"/>
          <w:lang w:eastAsia="lv-LV"/>
        </w:rPr>
      </w:pPr>
    </w:p>
    <w:p w14:paraId="6DF66CB8" w14:textId="77777777" w:rsidR="004D1C03" w:rsidRPr="004D1C03" w:rsidRDefault="004D1C03" w:rsidP="004D1C03">
      <w:pPr>
        <w:spacing w:after="200" w:line="276" w:lineRule="auto"/>
        <w:jc w:val="center"/>
        <w:rPr>
          <w:rFonts w:ascii="Times New Roman" w:eastAsia="Calibri" w:hAnsi="Times New Roman" w:cs="Times New Roman"/>
          <w:sz w:val="24"/>
          <w:szCs w:val="24"/>
        </w:rPr>
      </w:pPr>
    </w:p>
    <w:tbl>
      <w:tblPr>
        <w:tblW w:w="13755" w:type="dxa"/>
        <w:tblLook w:val="04A0" w:firstRow="1" w:lastRow="0" w:firstColumn="1" w:lastColumn="0" w:noHBand="0" w:noVBand="1"/>
      </w:tblPr>
      <w:tblGrid>
        <w:gridCol w:w="283"/>
        <w:gridCol w:w="193"/>
        <w:gridCol w:w="138"/>
        <w:gridCol w:w="455"/>
        <w:gridCol w:w="717"/>
        <w:gridCol w:w="716"/>
        <w:gridCol w:w="352"/>
        <w:gridCol w:w="222"/>
        <w:gridCol w:w="222"/>
        <w:gridCol w:w="137"/>
        <w:gridCol w:w="1956"/>
        <w:gridCol w:w="124"/>
        <w:gridCol w:w="647"/>
        <w:gridCol w:w="681"/>
        <w:gridCol w:w="638"/>
        <w:gridCol w:w="884"/>
        <w:gridCol w:w="1115"/>
        <w:gridCol w:w="21"/>
        <w:gridCol w:w="48"/>
        <w:gridCol w:w="369"/>
        <w:gridCol w:w="230"/>
        <w:gridCol w:w="484"/>
        <w:gridCol w:w="87"/>
        <w:gridCol w:w="149"/>
        <w:gridCol w:w="230"/>
        <w:gridCol w:w="717"/>
        <w:gridCol w:w="269"/>
        <w:gridCol w:w="16"/>
        <w:gridCol w:w="214"/>
        <w:gridCol w:w="16"/>
        <w:gridCol w:w="214"/>
        <w:gridCol w:w="22"/>
        <w:gridCol w:w="208"/>
        <w:gridCol w:w="61"/>
        <w:gridCol w:w="169"/>
        <w:gridCol w:w="61"/>
        <w:gridCol w:w="230"/>
        <w:gridCol w:w="230"/>
        <w:gridCol w:w="230"/>
      </w:tblGrid>
      <w:tr w:rsidR="00873B5E" w14:paraId="0321B278" w14:textId="77777777" w:rsidTr="004D1C03">
        <w:trPr>
          <w:gridBefore w:val="1"/>
          <w:gridAfter w:val="22"/>
          <w:wBefore w:w="283" w:type="dxa"/>
          <w:wAfter w:w="4275" w:type="dxa"/>
          <w:trHeight w:val="315"/>
        </w:trPr>
        <w:tc>
          <w:tcPr>
            <w:tcW w:w="3015" w:type="dxa"/>
            <w:gridSpan w:val="8"/>
            <w:tcBorders>
              <w:top w:val="nil"/>
              <w:left w:val="nil"/>
              <w:bottom w:val="nil"/>
              <w:right w:val="nil"/>
            </w:tcBorders>
            <w:shd w:val="clear" w:color="auto" w:fill="auto"/>
            <w:noWrap/>
            <w:vAlign w:val="bottom"/>
            <w:hideMark/>
          </w:tcPr>
          <w:p w14:paraId="21B5C469" w14:textId="77777777" w:rsidR="004D1C03" w:rsidRPr="004D1C03" w:rsidRDefault="00F81240" w:rsidP="004D1C03">
            <w:pPr>
              <w:spacing w:after="0" w:line="240" w:lineRule="auto"/>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b/>
                <w:bCs/>
                <w:sz w:val="24"/>
                <w:szCs w:val="24"/>
                <w:lang w:eastAsia="lv-LV"/>
              </w:rPr>
              <w:t>6. NORĒĶINU REKVIZĪTI</w:t>
            </w:r>
          </w:p>
        </w:tc>
        <w:tc>
          <w:tcPr>
            <w:tcW w:w="2093" w:type="dxa"/>
            <w:gridSpan w:val="2"/>
            <w:tcBorders>
              <w:top w:val="nil"/>
              <w:left w:val="nil"/>
              <w:bottom w:val="nil"/>
              <w:right w:val="nil"/>
            </w:tcBorders>
            <w:shd w:val="clear" w:color="auto" w:fill="auto"/>
            <w:noWrap/>
            <w:vAlign w:val="bottom"/>
            <w:hideMark/>
          </w:tcPr>
          <w:p w14:paraId="553CA378" w14:textId="77777777" w:rsidR="004D1C03" w:rsidRPr="004D1C03" w:rsidRDefault="004D1C03" w:rsidP="004D1C03">
            <w:pPr>
              <w:spacing w:after="0" w:line="240" w:lineRule="auto"/>
              <w:rPr>
                <w:rFonts w:ascii="Times New Roman" w:eastAsia="Times New Roman" w:hAnsi="Times New Roman" w:cs="Times New Roman"/>
                <w:b/>
                <w:bCs/>
                <w:sz w:val="24"/>
                <w:szCs w:val="24"/>
                <w:lang w:eastAsia="lv-LV"/>
              </w:rPr>
            </w:pPr>
          </w:p>
        </w:tc>
        <w:tc>
          <w:tcPr>
            <w:tcW w:w="771" w:type="dxa"/>
            <w:gridSpan w:val="2"/>
            <w:tcBorders>
              <w:top w:val="nil"/>
              <w:left w:val="nil"/>
              <w:bottom w:val="nil"/>
              <w:right w:val="nil"/>
            </w:tcBorders>
            <w:shd w:val="clear" w:color="auto" w:fill="auto"/>
            <w:noWrap/>
            <w:vAlign w:val="bottom"/>
            <w:hideMark/>
          </w:tcPr>
          <w:p w14:paraId="12581CB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81" w:type="dxa"/>
            <w:tcBorders>
              <w:top w:val="nil"/>
              <w:left w:val="nil"/>
              <w:bottom w:val="nil"/>
              <w:right w:val="nil"/>
            </w:tcBorders>
            <w:shd w:val="clear" w:color="auto" w:fill="auto"/>
            <w:noWrap/>
            <w:vAlign w:val="bottom"/>
            <w:hideMark/>
          </w:tcPr>
          <w:p w14:paraId="595193E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29A5054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3AC92DC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52EDAD6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1DE1A037" w14:textId="77777777" w:rsidTr="004D1C03">
        <w:trPr>
          <w:gridBefore w:val="1"/>
          <w:gridAfter w:val="22"/>
          <w:wBefore w:w="283" w:type="dxa"/>
          <w:wAfter w:w="4275" w:type="dxa"/>
          <w:trHeight w:val="315"/>
        </w:trPr>
        <w:tc>
          <w:tcPr>
            <w:tcW w:w="2571" w:type="dxa"/>
            <w:gridSpan w:val="6"/>
            <w:tcBorders>
              <w:top w:val="nil"/>
              <w:left w:val="nil"/>
              <w:bottom w:val="nil"/>
              <w:right w:val="nil"/>
            </w:tcBorders>
            <w:shd w:val="clear" w:color="auto" w:fill="auto"/>
            <w:noWrap/>
            <w:vAlign w:val="bottom"/>
            <w:hideMark/>
          </w:tcPr>
          <w:p w14:paraId="3EC8509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25C907D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2C3E1F5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093" w:type="dxa"/>
            <w:gridSpan w:val="2"/>
            <w:tcBorders>
              <w:top w:val="nil"/>
              <w:left w:val="nil"/>
              <w:bottom w:val="nil"/>
              <w:right w:val="nil"/>
            </w:tcBorders>
            <w:shd w:val="clear" w:color="auto" w:fill="auto"/>
            <w:noWrap/>
            <w:vAlign w:val="bottom"/>
            <w:hideMark/>
          </w:tcPr>
          <w:p w14:paraId="66461A5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771" w:type="dxa"/>
            <w:gridSpan w:val="2"/>
            <w:tcBorders>
              <w:top w:val="nil"/>
              <w:left w:val="nil"/>
              <w:bottom w:val="nil"/>
              <w:right w:val="nil"/>
            </w:tcBorders>
            <w:shd w:val="clear" w:color="auto" w:fill="auto"/>
            <w:noWrap/>
            <w:vAlign w:val="bottom"/>
            <w:hideMark/>
          </w:tcPr>
          <w:p w14:paraId="2A6D302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81" w:type="dxa"/>
            <w:tcBorders>
              <w:top w:val="nil"/>
              <w:left w:val="nil"/>
              <w:bottom w:val="nil"/>
              <w:right w:val="nil"/>
            </w:tcBorders>
            <w:shd w:val="clear" w:color="auto" w:fill="auto"/>
            <w:noWrap/>
            <w:vAlign w:val="bottom"/>
            <w:hideMark/>
          </w:tcPr>
          <w:p w14:paraId="39DC487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52D5CFD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6F92F1D9"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7354F901"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08670AC9" w14:textId="77777777" w:rsidTr="004D1C03">
        <w:trPr>
          <w:gridBefore w:val="1"/>
          <w:gridAfter w:val="22"/>
          <w:wBefore w:w="283" w:type="dxa"/>
          <w:wAfter w:w="4275" w:type="dxa"/>
          <w:trHeight w:val="315"/>
        </w:trPr>
        <w:tc>
          <w:tcPr>
            <w:tcW w:w="5108" w:type="dxa"/>
            <w:gridSpan w:val="10"/>
            <w:tcBorders>
              <w:top w:val="nil"/>
              <w:left w:val="nil"/>
              <w:bottom w:val="nil"/>
              <w:right w:val="nil"/>
            </w:tcBorders>
            <w:shd w:val="clear" w:color="auto" w:fill="auto"/>
            <w:noWrap/>
            <w:vAlign w:val="bottom"/>
            <w:hideMark/>
          </w:tcPr>
          <w:p w14:paraId="73CC1367"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xml:space="preserve">Bankas konts, kurā veicams maksājums: </w:t>
            </w:r>
          </w:p>
        </w:tc>
        <w:tc>
          <w:tcPr>
            <w:tcW w:w="771" w:type="dxa"/>
            <w:gridSpan w:val="2"/>
            <w:tcBorders>
              <w:top w:val="nil"/>
              <w:left w:val="nil"/>
              <w:bottom w:val="nil"/>
              <w:right w:val="nil"/>
            </w:tcBorders>
            <w:shd w:val="clear" w:color="auto" w:fill="auto"/>
            <w:noWrap/>
            <w:vAlign w:val="bottom"/>
            <w:hideMark/>
          </w:tcPr>
          <w:p w14:paraId="771143CF"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81" w:type="dxa"/>
            <w:tcBorders>
              <w:top w:val="nil"/>
              <w:left w:val="nil"/>
              <w:bottom w:val="nil"/>
              <w:right w:val="nil"/>
            </w:tcBorders>
            <w:shd w:val="clear" w:color="auto" w:fill="auto"/>
            <w:noWrap/>
            <w:vAlign w:val="bottom"/>
            <w:hideMark/>
          </w:tcPr>
          <w:p w14:paraId="6C6363E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3BFC203C"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526D61C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494C1FA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1E1C2711" w14:textId="77777777" w:rsidTr="004D1C03">
        <w:trPr>
          <w:gridBefore w:val="1"/>
          <w:gridAfter w:val="22"/>
          <w:wBefore w:w="283" w:type="dxa"/>
          <w:wAfter w:w="4275" w:type="dxa"/>
          <w:trHeight w:val="315"/>
        </w:trPr>
        <w:tc>
          <w:tcPr>
            <w:tcW w:w="5879" w:type="dxa"/>
            <w:gridSpan w:val="12"/>
            <w:tcBorders>
              <w:top w:val="nil"/>
              <w:left w:val="nil"/>
              <w:bottom w:val="nil"/>
              <w:right w:val="nil"/>
            </w:tcBorders>
            <w:shd w:val="clear" w:color="auto" w:fill="auto"/>
            <w:noWrap/>
            <w:vAlign w:val="bottom"/>
            <w:hideMark/>
          </w:tcPr>
          <w:p w14:paraId="74156E93"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xml:space="preserve">Eiropas Savienības fonda atbalsta saņēmējam     </w:t>
            </w:r>
          </w:p>
        </w:tc>
        <w:tc>
          <w:tcPr>
            <w:tcW w:w="681" w:type="dxa"/>
            <w:tcBorders>
              <w:top w:val="nil"/>
              <w:left w:val="nil"/>
              <w:bottom w:val="nil"/>
              <w:right w:val="nil"/>
            </w:tcBorders>
            <w:shd w:val="clear" w:color="auto" w:fill="auto"/>
            <w:noWrap/>
            <w:vAlign w:val="bottom"/>
            <w:hideMark/>
          </w:tcPr>
          <w:p w14:paraId="753FE80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2FB51A4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51BEDA0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21BE56FF"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57AC67A5" w14:textId="77777777" w:rsidTr="004D1C03">
        <w:trPr>
          <w:gridBefore w:val="1"/>
          <w:gridAfter w:val="22"/>
          <w:wBefore w:w="283" w:type="dxa"/>
          <w:wAfter w:w="4275" w:type="dxa"/>
          <w:trHeight w:val="315"/>
        </w:trPr>
        <w:tc>
          <w:tcPr>
            <w:tcW w:w="2571" w:type="dxa"/>
            <w:gridSpan w:val="6"/>
            <w:tcBorders>
              <w:top w:val="nil"/>
              <w:left w:val="nil"/>
              <w:bottom w:val="nil"/>
              <w:right w:val="nil"/>
            </w:tcBorders>
            <w:shd w:val="clear" w:color="auto" w:fill="auto"/>
            <w:noWrap/>
            <w:vAlign w:val="bottom"/>
            <w:hideMark/>
          </w:tcPr>
          <w:p w14:paraId="3913740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3A56AA2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29CB495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093" w:type="dxa"/>
            <w:gridSpan w:val="2"/>
            <w:tcBorders>
              <w:top w:val="nil"/>
              <w:left w:val="nil"/>
              <w:bottom w:val="nil"/>
              <w:right w:val="nil"/>
            </w:tcBorders>
            <w:shd w:val="clear" w:color="auto" w:fill="auto"/>
            <w:noWrap/>
            <w:vAlign w:val="bottom"/>
            <w:hideMark/>
          </w:tcPr>
          <w:p w14:paraId="76C8F23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771" w:type="dxa"/>
            <w:gridSpan w:val="2"/>
            <w:tcBorders>
              <w:top w:val="nil"/>
              <w:left w:val="nil"/>
              <w:bottom w:val="nil"/>
              <w:right w:val="nil"/>
            </w:tcBorders>
            <w:shd w:val="clear" w:color="auto" w:fill="auto"/>
            <w:noWrap/>
            <w:vAlign w:val="bottom"/>
            <w:hideMark/>
          </w:tcPr>
          <w:p w14:paraId="1600BB2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81" w:type="dxa"/>
            <w:tcBorders>
              <w:top w:val="nil"/>
              <w:left w:val="nil"/>
              <w:bottom w:val="nil"/>
              <w:right w:val="nil"/>
            </w:tcBorders>
            <w:shd w:val="clear" w:color="auto" w:fill="auto"/>
            <w:noWrap/>
            <w:vAlign w:val="bottom"/>
            <w:hideMark/>
          </w:tcPr>
          <w:p w14:paraId="351900EB"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1B44F5DD"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3F98E57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67A8F42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24528341" w14:textId="77777777" w:rsidTr="004D1C03">
        <w:trPr>
          <w:gridBefore w:val="1"/>
          <w:gridAfter w:val="22"/>
          <w:wBefore w:w="283" w:type="dxa"/>
          <w:wAfter w:w="4275" w:type="dxa"/>
          <w:trHeight w:val="375"/>
        </w:trPr>
        <w:tc>
          <w:tcPr>
            <w:tcW w:w="2571" w:type="dxa"/>
            <w:gridSpan w:val="6"/>
            <w:tcBorders>
              <w:top w:val="nil"/>
              <w:left w:val="nil"/>
              <w:bottom w:val="nil"/>
              <w:right w:val="nil"/>
            </w:tcBorders>
            <w:shd w:val="clear" w:color="auto" w:fill="auto"/>
            <w:noWrap/>
            <w:vAlign w:val="bottom"/>
            <w:hideMark/>
          </w:tcPr>
          <w:p w14:paraId="0C11041B"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Konta turētājs</w:t>
            </w:r>
          </w:p>
        </w:tc>
        <w:tc>
          <w:tcPr>
            <w:tcW w:w="222" w:type="dxa"/>
            <w:tcBorders>
              <w:top w:val="nil"/>
              <w:left w:val="nil"/>
              <w:bottom w:val="nil"/>
              <w:right w:val="nil"/>
            </w:tcBorders>
            <w:shd w:val="clear" w:color="auto" w:fill="auto"/>
            <w:noWrap/>
            <w:vAlign w:val="bottom"/>
            <w:hideMark/>
          </w:tcPr>
          <w:p w14:paraId="03D7272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70059E24"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1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B3E8"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r>
      <w:tr w:rsidR="00873B5E" w14:paraId="74A574FD" w14:textId="77777777" w:rsidTr="004D1C03">
        <w:trPr>
          <w:gridBefore w:val="1"/>
          <w:gridAfter w:val="22"/>
          <w:wBefore w:w="283" w:type="dxa"/>
          <w:wAfter w:w="4275" w:type="dxa"/>
          <w:trHeight w:val="360"/>
        </w:trPr>
        <w:tc>
          <w:tcPr>
            <w:tcW w:w="2571" w:type="dxa"/>
            <w:gridSpan w:val="6"/>
            <w:tcBorders>
              <w:top w:val="nil"/>
              <w:left w:val="nil"/>
              <w:bottom w:val="nil"/>
              <w:right w:val="nil"/>
            </w:tcBorders>
            <w:shd w:val="clear" w:color="auto" w:fill="auto"/>
            <w:noWrap/>
            <w:vAlign w:val="center"/>
            <w:hideMark/>
          </w:tcPr>
          <w:p w14:paraId="0C822264"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Konta numurs</w:t>
            </w:r>
          </w:p>
        </w:tc>
        <w:tc>
          <w:tcPr>
            <w:tcW w:w="222" w:type="dxa"/>
            <w:tcBorders>
              <w:top w:val="nil"/>
              <w:left w:val="nil"/>
              <w:bottom w:val="nil"/>
              <w:right w:val="nil"/>
            </w:tcBorders>
            <w:shd w:val="clear" w:color="auto" w:fill="auto"/>
            <w:noWrap/>
            <w:vAlign w:val="bottom"/>
            <w:hideMark/>
          </w:tcPr>
          <w:p w14:paraId="776E1EA2"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569A118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1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05338"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r>
      <w:tr w:rsidR="00873B5E" w14:paraId="429249B8" w14:textId="77777777" w:rsidTr="004D1C03">
        <w:trPr>
          <w:gridBefore w:val="1"/>
          <w:gridAfter w:val="22"/>
          <w:wBefore w:w="283" w:type="dxa"/>
          <w:wAfter w:w="4275" w:type="dxa"/>
          <w:trHeight w:val="315"/>
        </w:trPr>
        <w:tc>
          <w:tcPr>
            <w:tcW w:w="2571" w:type="dxa"/>
            <w:gridSpan w:val="6"/>
            <w:tcBorders>
              <w:top w:val="nil"/>
              <w:left w:val="nil"/>
              <w:bottom w:val="nil"/>
              <w:right w:val="nil"/>
            </w:tcBorders>
            <w:shd w:val="clear" w:color="auto" w:fill="auto"/>
            <w:noWrap/>
            <w:vAlign w:val="center"/>
            <w:hideMark/>
          </w:tcPr>
          <w:p w14:paraId="0A86129D"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Bankas kods</w:t>
            </w:r>
          </w:p>
        </w:tc>
        <w:tc>
          <w:tcPr>
            <w:tcW w:w="222" w:type="dxa"/>
            <w:tcBorders>
              <w:top w:val="nil"/>
              <w:left w:val="nil"/>
              <w:bottom w:val="nil"/>
              <w:right w:val="nil"/>
            </w:tcBorders>
            <w:shd w:val="clear" w:color="auto" w:fill="auto"/>
            <w:noWrap/>
            <w:vAlign w:val="bottom"/>
            <w:hideMark/>
          </w:tcPr>
          <w:p w14:paraId="5484B88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02A7BBF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1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6038" w14:textId="77777777" w:rsidR="004D1C03" w:rsidRPr="004D1C03" w:rsidRDefault="00F81240" w:rsidP="004D1C03">
            <w:pPr>
              <w:spacing w:after="0" w:line="240" w:lineRule="auto"/>
              <w:jc w:val="center"/>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r>
      <w:tr w:rsidR="00873B5E" w14:paraId="0BFD2F6A" w14:textId="77777777" w:rsidTr="004D1C03">
        <w:trPr>
          <w:gridBefore w:val="1"/>
          <w:gridAfter w:val="22"/>
          <w:wBefore w:w="283" w:type="dxa"/>
          <w:wAfter w:w="4275" w:type="dxa"/>
          <w:trHeight w:val="345"/>
        </w:trPr>
        <w:tc>
          <w:tcPr>
            <w:tcW w:w="2793" w:type="dxa"/>
            <w:gridSpan w:val="7"/>
            <w:tcBorders>
              <w:top w:val="nil"/>
              <w:left w:val="nil"/>
              <w:bottom w:val="nil"/>
              <w:right w:val="nil"/>
            </w:tcBorders>
            <w:shd w:val="clear" w:color="auto" w:fill="auto"/>
            <w:noWrap/>
            <w:vAlign w:val="center"/>
            <w:hideMark/>
          </w:tcPr>
          <w:p w14:paraId="0122EEB1"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Bankas nosaukums</w:t>
            </w:r>
          </w:p>
        </w:tc>
        <w:tc>
          <w:tcPr>
            <w:tcW w:w="222" w:type="dxa"/>
            <w:tcBorders>
              <w:top w:val="nil"/>
              <w:left w:val="nil"/>
              <w:bottom w:val="nil"/>
              <w:right w:val="nil"/>
            </w:tcBorders>
            <w:shd w:val="clear" w:color="auto" w:fill="auto"/>
            <w:noWrap/>
            <w:vAlign w:val="bottom"/>
            <w:hideMark/>
          </w:tcPr>
          <w:p w14:paraId="342B9D6C"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18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42F6A8" w14:textId="77777777" w:rsidR="004D1C03" w:rsidRPr="004D1C03" w:rsidRDefault="00F81240" w:rsidP="004D1C03">
            <w:pPr>
              <w:spacing w:after="0" w:line="240" w:lineRule="auto"/>
              <w:rPr>
                <w:rFonts w:ascii="Times New Roman" w:eastAsia="Times New Roman" w:hAnsi="Times New Roman" w:cs="Times New Roman"/>
                <w:sz w:val="24"/>
                <w:szCs w:val="24"/>
                <w:lang w:eastAsia="lv-LV"/>
              </w:rPr>
            </w:pPr>
            <w:r w:rsidRPr="004D1C03">
              <w:rPr>
                <w:rFonts w:ascii="Times New Roman" w:eastAsia="Times New Roman" w:hAnsi="Times New Roman" w:cs="Times New Roman"/>
                <w:sz w:val="24"/>
                <w:szCs w:val="24"/>
                <w:lang w:eastAsia="lv-LV"/>
              </w:rPr>
              <w:t> </w:t>
            </w:r>
          </w:p>
        </w:tc>
      </w:tr>
      <w:tr w:rsidR="00873B5E" w14:paraId="5D6D311A" w14:textId="77777777" w:rsidTr="004D1C03">
        <w:trPr>
          <w:gridBefore w:val="1"/>
          <w:gridAfter w:val="22"/>
          <w:wBefore w:w="283" w:type="dxa"/>
          <w:wAfter w:w="4275" w:type="dxa"/>
          <w:trHeight w:val="345"/>
        </w:trPr>
        <w:tc>
          <w:tcPr>
            <w:tcW w:w="2571" w:type="dxa"/>
            <w:gridSpan w:val="6"/>
            <w:tcBorders>
              <w:top w:val="nil"/>
              <w:left w:val="nil"/>
              <w:bottom w:val="nil"/>
              <w:right w:val="nil"/>
            </w:tcBorders>
            <w:shd w:val="clear" w:color="auto" w:fill="auto"/>
            <w:noWrap/>
            <w:vAlign w:val="bottom"/>
            <w:hideMark/>
          </w:tcPr>
          <w:p w14:paraId="0B109CF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176241F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22" w:type="dxa"/>
            <w:tcBorders>
              <w:top w:val="nil"/>
              <w:left w:val="nil"/>
              <w:bottom w:val="nil"/>
              <w:right w:val="nil"/>
            </w:tcBorders>
            <w:shd w:val="clear" w:color="auto" w:fill="auto"/>
            <w:noWrap/>
            <w:vAlign w:val="bottom"/>
            <w:hideMark/>
          </w:tcPr>
          <w:p w14:paraId="2F89E348"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2093" w:type="dxa"/>
            <w:gridSpan w:val="2"/>
            <w:tcBorders>
              <w:top w:val="nil"/>
              <w:left w:val="nil"/>
              <w:bottom w:val="nil"/>
              <w:right w:val="nil"/>
            </w:tcBorders>
            <w:shd w:val="clear" w:color="auto" w:fill="auto"/>
            <w:noWrap/>
            <w:vAlign w:val="bottom"/>
            <w:hideMark/>
          </w:tcPr>
          <w:p w14:paraId="57E11FFA"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771" w:type="dxa"/>
            <w:gridSpan w:val="2"/>
            <w:tcBorders>
              <w:top w:val="nil"/>
              <w:left w:val="nil"/>
              <w:bottom w:val="nil"/>
              <w:right w:val="nil"/>
            </w:tcBorders>
            <w:shd w:val="clear" w:color="auto" w:fill="auto"/>
            <w:noWrap/>
            <w:vAlign w:val="bottom"/>
            <w:hideMark/>
          </w:tcPr>
          <w:p w14:paraId="7294A1B5"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81" w:type="dxa"/>
            <w:tcBorders>
              <w:top w:val="nil"/>
              <w:left w:val="nil"/>
              <w:bottom w:val="nil"/>
              <w:right w:val="nil"/>
            </w:tcBorders>
            <w:shd w:val="clear" w:color="auto" w:fill="auto"/>
            <w:noWrap/>
            <w:vAlign w:val="bottom"/>
            <w:hideMark/>
          </w:tcPr>
          <w:p w14:paraId="4B0C83DB"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638" w:type="dxa"/>
            <w:tcBorders>
              <w:top w:val="nil"/>
              <w:left w:val="nil"/>
              <w:bottom w:val="nil"/>
              <w:right w:val="nil"/>
            </w:tcBorders>
            <w:shd w:val="clear" w:color="auto" w:fill="auto"/>
            <w:noWrap/>
            <w:vAlign w:val="bottom"/>
            <w:hideMark/>
          </w:tcPr>
          <w:p w14:paraId="3A2B4000"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884" w:type="dxa"/>
            <w:tcBorders>
              <w:top w:val="nil"/>
              <w:left w:val="nil"/>
              <w:bottom w:val="nil"/>
              <w:right w:val="nil"/>
            </w:tcBorders>
            <w:shd w:val="clear" w:color="auto" w:fill="auto"/>
            <w:noWrap/>
            <w:vAlign w:val="bottom"/>
            <w:hideMark/>
          </w:tcPr>
          <w:p w14:paraId="284318DE"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c>
          <w:tcPr>
            <w:tcW w:w="1115" w:type="dxa"/>
            <w:tcBorders>
              <w:top w:val="nil"/>
              <w:left w:val="nil"/>
              <w:bottom w:val="nil"/>
              <w:right w:val="nil"/>
            </w:tcBorders>
            <w:shd w:val="clear" w:color="auto" w:fill="auto"/>
            <w:noWrap/>
            <w:vAlign w:val="bottom"/>
            <w:hideMark/>
          </w:tcPr>
          <w:p w14:paraId="311DC076" w14:textId="77777777" w:rsidR="004D1C03" w:rsidRPr="004D1C03" w:rsidRDefault="004D1C03" w:rsidP="004D1C03">
            <w:pPr>
              <w:spacing w:after="0" w:line="240" w:lineRule="auto"/>
              <w:rPr>
                <w:rFonts w:ascii="Times New Roman" w:eastAsia="Times New Roman" w:hAnsi="Times New Roman" w:cs="Times New Roman"/>
                <w:sz w:val="24"/>
                <w:szCs w:val="24"/>
                <w:lang w:eastAsia="lv-LV"/>
              </w:rPr>
            </w:pPr>
          </w:p>
        </w:tc>
      </w:tr>
      <w:tr w:rsidR="00873B5E" w14:paraId="22D97B73" w14:textId="77777777" w:rsidTr="004D1C03">
        <w:trPr>
          <w:gridBefore w:val="1"/>
          <w:gridAfter w:val="17"/>
          <w:wBefore w:w="283" w:type="dxa"/>
          <w:wAfter w:w="3123" w:type="dxa"/>
          <w:trHeight w:val="8637"/>
        </w:trPr>
        <w:tc>
          <w:tcPr>
            <w:tcW w:w="10349" w:type="dxa"/>
            <w:gridSpan w:val="21"/>
            <w:tcBorders>
              <w:top w:val="nil"/>
              <w:left w:val="nil"/>
            </w:tcBorders>
            <w:shd w:val="clear" w:color="auto" w:fill="auto"/>
            <w:noWrap/>
            <w:vAlign w:val="bottom"/>
            <w:hideMark/>
          </w:tcPr>
          <w:p w14:paraId="4101A22A" w14:textId="77777777" w:rsidR="004D1C03" w:rsidRPr="004D1C03" w:rsidRDefault="00F81240" w:rsidP="004D1C03">
            <w:pPr>
              <w:spacing w:after="0" w:line="240" w:lineRule="auto"/>
              <w:jc w:val="center"/>
              <w:rPr>
                <w:rFonts w:ascii="Times New Roman" w:eastAsia="Calibri" w:hAnsi="Times New Roman" w:cs="Times New Roman"/>
                <w:sz w:val="6"/>
                <w:szCs w:val="6"/>
              </w:rPr>
            </w:pPr>
            <w:r w:rsidRPr="004D1C03">
              <w:rPr>
                <w:rFonts w:ascii="Times New Roman" w:eastAsia="Calibri" w:hAnsi="Times New Roman" w:cs="Times New Roman"/>
                <w:sz w:val="24"/>
                <w:szCs w:val="24"/>
              </w:rPr>
              <w:lastRenderedPageBreak/>
              <w:br w:type="page"/>
            </w:r>
            <w:r w:rsidRPr="004D1C03">
              <w:rPr>
                <w:rFonts w:ascii="Times New Roman" w:eastAsia="Calibri" w:hAnsi="Times New Roman" w:cs="Times New Roman"/>
                <w:sz w:val="24"/>
                <w:szCs w:val="24"/>
              </w:rPr>
              <w:tab/>
            </w:r>
          </w:p>
          <w:p w14:paraId="76B6F86D" w14:textId="77777777" w:rsidR="004D1C03" w:rsidRPr="004D1C03" w:rsidRDefault="00F81240" w:rsidP="004D1C03">
            <w:pPr>
              <w:spacing w:after="0" w:line="240" w:lineRule="auto"/>
              <w:jc w:val="center"/>
              <w:rPr>
                <w:rFonts w:ascii="Times New Roman" w:eastAsia="Times New Roman" w:hAnsi="Times New Roman" w:cs="Times New Roman"/>
                <w:b/>
                <w:bCs/>
                <w:sz w:val="24"/>
                <w:szCs w:val="24"/>
                <w:lang w:eastAsia="lv-LV"/>
              </w:rPr>
            </w:pPr>
            <w:r w:rsidRPr="004D1C03">
              <w:rPr>
                <w:rFonts w:ascii="Times New Roman" w:eastAsia="Calibri" w:hAnsi="Times New Roman" w:cs="Times New Roman"/>
                <w:b/>
                <w:bCs/>
                <w:sz w:val="24"/>
                <w:szCs w:val="24"/>
              </w:rPr>
              <w:t>7</w:t>
            </w:r>
            <w:r w:rsidRPr="004D1C03">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Pr="004D1C03">
              <w:rPr>
                <w:rFonts w:ascii="Times New Roman" w:eastAsia="Times New Roman" w:hAnsi="Times New Roman" w:cs="Times New Roman"/>
                <w:b/>
                <w:bCs/>
                <w:sz w:val="24"/>
                <w:szCs w:val="24"/>
                <w:lang w:eastAsia="lv-LV"/>
              </w:rPr>
              <w:t>APLIECINĀJUMS IZMAKSU SERTIFICĒŠANAI</w:t>
            </w:r>
          </w:p>
          <w:p w14:paraId="64655F43" w14:textId="77777777" w:rsidR="004D1C03" w:rsidRPr="004D1C03" w:rsidRDefault="004D1C03" w:rsidP="004D1C03">
            <w:pPr>
              <w:spacing w:after="0" w:line="240" w:lineRule="auto"/>
              <w:jc w:val="center"/>
              <w:rPr>
                <w:rFonts w:ascii="Times New Roman" w:eastAsia="Times New Roman" w:hAnsi="Times New Roman" w:cs="Times New Roman"/>
                <w:b/>
                <w:bCs/>
                <w:sz w:val="24"/>
                <w:szCs w:val="24"/>
                <w:lang w:eastAsia="lv-LV"/>
              </w:rPr>
            </w:pPr>
          </w:p>
          <w:p w14:paraId="20047C50" w14:textId="77777777" w:rsidR="004D1C03" w:rsidRPr="004D1C03" w:rsidRDefault="004D1C03" w:rsidP="004D1C03">
            <w:pPr>
              <w:spacing w:after="0" w:line="240" w:lineRule="auto"/>
              <w:jc w:val="center"/>
              <w:rPr>
                <w:rFonts w:ascii="Times New Roman" w:eastAsia="Times New Roman" w:hAnsi="Times New Roman" w:cs="Times New Roman"/>
                <w:b/>
                <w:bCs/>
                <w:sz w:val="6"/>
                <w:szCs w:val="6"/>
                <w:lang w:eastAsia="lv-LV"/>
              </w:rPr>
            </w:pPr>
          </w:p>
          <w:p w14:paraId="6721BCE9" w14:textId="77777777" w:rsidR="004D1C03" w:rsidRPr="004D1C03" w:rsidRDefault="00F81240" w:rsidP="004D1C03">
            <w:pPr>
              <w:spacing w:after="0" w:line="240" w:lineRule="auto"/>
              <w:jc w:val="both"/>
              <w:rPr>
                <w:rFonts w:ascii="Times New Roman" w:eastAsia="Times New Roman" w:hAnsi="Times New Roman" w:cs="Times New Roman"/>
                <w:b/>
                <w:bCs/>
                <w:sz w:val="24"/>
                <w:szCs w:val="24"/>
                <w:lang w:eastAsia="lv-LV"/>
              </w:rPr>
            </w:pPr>
            <w:r w:rsidRPr="004D1C03">
              <w:rPr>
                <w:rFonts w:ascii="Times New Roman" w:eastAsia="Times New Roman" w:hAnsi="Times New Roman" w:cs="Times New Roman"/>
                <w:lang w:eastAsia="lv-LV"/>
              </w:rPr>
              <w:t xml:space="preserve">Saskaņā ar Eiropas Savienības fonda pieprasījumā deklarētajām attiecināmajām izmaksām apstiprinu, ka: </w:t>
            </w:r>
          </w:p>
          <w:p w14:paraId="14592B29" w14:textId="77777777" w:rsidR="004D1C03" w:rsidRPr="004D1C03" w:rsidRDefault="00F81240" w:rsidP="004D1C03">
            <w:pPr>
              <w:spacing w:before="120" w:after="0" w:line="240" w:lineRule="auto"/>
              <w:jc w:val="both"/>
              <w:rPr>
                <w:rFonts w:ascii="Times New Roman" w:eastAsia="Times New Roman" w:hAnsi="Times New Roman" w:cs="Times New Roman"/>
                <w:color w:val="000000"/>
                <w:lang w:eastAsia="lv-LV"/>
              </w:rPr>
            </w:pPr>
            <w:r w:rsidRPr="004D1C03">
              <w:rPr>
                <w:rFonts w:ascii="Times New Roman" w:eastAsia="Times New Roman" w:hAnsi="Times New Roman" w:cs="Times New Roman"/>
                <w:lang w:eastAsia="lv-LV"/>
              </w:rPr>
              <w:t xml:space="preserve">1) atbalsta saņēmējam ar tiesas spriedumu nav pasludināts maksātnespējas process vai ar tiesas spriedumu netiek īstenots tiesiskās </w:t>
            </w:r>
            <w:r w:rsidRPr="004D1C03">
              <w:rPr>
                <w:rFonts w:ascii="Times New Roman" w:eastAsia="Times New Roman" w:hAnsi="Times New Roman" w:cs="Times New Roman"/>
                <w:color w:val="000000"/>
                <w:lang w:eastAsia="lv-LV"/>
              </w:rPr>
              <w:t xml:space="preserve">aizsardzības process, vai ar tiesas lēmumu netiek īstenots </w:t>
            </w:r>
            <w:proofErr w:type="spellStart"/>
            <w:r w:rsidRPr="004D1C03">
              <w:rPr>
                <w:rFonts w:ascii="Times New Roman" w:eastAsia="Times New Roman" w:hAnsi="Times New Roman" w:cs="Times New Roman"/>
                <w:color w:val="000000"/>
                <w:lang w:eastAsia="lv-LV"/>
              </w:rPr>
              <w:t>ārpustiesas</w:t>
            </w:r>
            <w:proofErr w:type="spellEnd"/>
            <w:r w:rsidRPr="004D1C03">
              <w:rPr>
                <w:rFonts w:ascii="Times New Roman" w:eastAsia="Times New Roman" w:hAnsi="Times New Roman" w:cs="Times New Roman"/>
                <w:color w:val="000000"/>
                <w:lang w:eastAsia="lv-LV"/>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3BD988AE"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2) Eiropas Savienības fonda pieprasījumā iekļautās izmaksas ir veiktas, kā arī ir attiecināmas saskaņā ar Eiropas Savienības un Latvijas Republikas normatīvo aktu prasībām. Eiropas Savienības fonda pieprasījumā iekļauto attiecināmo izmaksu attaisnojošie dokumenti ir pieejami;</w:t>
            </w:r>
          </w:p>
          <w:p w14:paraId="235D4B50"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3) ir ievērotas iepirkuma prasības, valsts atbalsta prasības, vides aizsardzības prasības un dzimumu līdztiesības princips (ciktāl tas attiecas uz atbalstāmajām darbībām);</w:t>
            </w:r>
          </w:p>
          <w:p w14:paraId="4D1EF635"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4) izmaksas veiktas izmaksu periodā, ko nosaka Eiropas Savienības un Latvijas Republikas normatīvie akti un līgums/vienošanās starp LIAA un Eiropas Savienības atbalsta saņēmēju;</w:t>
            </w:r>
          </w:p>
          <w:p w14:paraId="37D8274C"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5) ir ievērotas publicitātes un vizuālās identitātes prasības saskaņā ar līgumu;</w:t>
            </w:r>
          </w:p>
          <w:p w14:paraId="7A68527E"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6) visu ar atbalstāmo darbību saistīto darījumu atspoguļošanai ir ieviesta atsevišķa grāmatvedības uzskaites sistēma vai atbilstošs grāmatvedības kods;</w:t>
            </w:r>
          </w:p>
          <w:p w14:paraId="0F319B58"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7) ir nodrošināta audita izsekojamība;</w:t>
            </w:r>
          </w:p>
          <w:p w14:paraId="7D214446"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8) maksājuma pieprasījumam pievienoto dokumentu kopijas un maksājuma pieprasījuma elektroniskā versija, ja tā ir jāiesniedz saskaņā ar līgumu, atbilst oriģināliem;</w:t>
            </w:r>
          </w:p>
          <w:p w14:paraId="00453250"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9) visi ar Eiropas Savienības fonda atbalsta saņemšanu saistīto dokumentu oriģināli glabājami 10 gadus, skaitot no atbalsta piešķiršanas dienas;</w:t>
            </w:r>
          </w:p>
          <w:p w14:paraId="79A7C45B"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10) atbalsta saņēmējs iepriekš nav saņēmis atbalstu  par maksājuma pārskatā iekļautajām darbībām;</w:t>
            </w:r>
          </w:p>
          <w:p w14:paraId="3424D816"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11) pasākuma ietvaros saņemto atbalstu apvienojot ar citu valsts atbalstu, kura attiecināmās izmaksas nav nosakāmas,  netiek pārsniegta maksimālā intensitāte;</w:t>
            </w:r>
          </w:p>
          <w:p w14:paraId="0482A3FB" w14:textId="77777777" w:rsidR="004D1C03" w:rsidRPr="004D1C03" w:rsidRDefault="004D1C03" w:rsidP="004D1C03">
            <w:pPr>
              <w:spacing w:before="60" w:after="0" w:line="240" w:lineRule="auto"/>
              <w:jc w:val="both"/>
              <w:rPr>
                <w:rFonts w:ascii="Times New Roman" w:eastAsia="Times New Roman" w:hAnsi="Times New Roman" w:cs="Times New Roman"/>
                <w:b/>
                <w:bCs/>
                <w:sz w:val="24"/>
                <w:szCs w:val="24"/>
                <w:lang w:eastAsia="lv-LV"/>
              </w:rPr>
            </w:pPr>
          </w:p>
        </w:tc>
      </w:tr>
      <w:tr w:rsidR="00873B5E" w14:paraId="19096964" w14:textId="77777777" w:rsidTr="004D1C03">
        <w:trPr>
          <w:gridBefore w:val="1"/>
          <w:gridAfter w:val="17"/>
          <w:wBefore w:w="283" w:type="dxa"/>
          <w:wAfter w:w="3123" w:type="dxa"/>
          <w:trHeight w:val="855"/>
        </w:trPr>
        <w:tc>
          <w:tcPr>
            <w:tcW w:w="10349" w:type="dxa"/>
            <w:gridSpan w:val="21"/>
            <w:tcBorders>
              <w:top w:val="nil"/>
              <w:left w:val="nil"/>
              <w:bottom w:val="nil"/>
              <w:right w:val="nil"/>
            </w:tcBorders>
            <w:shd w:val="clear" w:color="auto" w:fill="auto"/>
            <w:vAlign w:val="bottom"/>
            <w:hideMark/>
          </w:tcPr>
          <w:p w14:paraId="0C61A526" w14:textId="77777777" w:rsidR="004D1C03" w:rsidRPr="004D1C03" w:rsidRDefault="00F81240" w:rsidP="004D1C03">
            <w:pPr>
              <w:spacing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Esmu informēts, ka Eiropas Komisija, vadošā iestāde, maksājumu iestāde, sadarbības iestāde, LIAA, ja nepieciešams, veic finanšu kontroli, un piekrītu kontroles veikšanai.</w:t>
            </w:r>
          </w:p>
        </w:tc>
      </w:tr>
      <w:tr w:rsidR="00873B5E" w14:paraId="02B7ED87" w14:textId="77777777" w:rsidTr="004D1C03">
        <w:trPr>
          <w:gridBefore w:val="1"/>
          <w:gridAfter w:val="17"/>
          <w:wBefore w:w="283" w:type="dxa"/>
          <w:wAfter w:w="3123" w:type="dxa"/>
          <w:trHeight w:val="600"/>
        </w:trPr>
        <w:tc>
          <w:tcPr>
            <w:tcW w:w="10349" w:type="dxa"/>
            <w:gridSpan w:val="21"/>
            <w:tcBorders>
              <w:top w:val="nil"/>
              <w:left w:val="nil"/>
              <w:bottom w:val="nil"/>
              <w:right w:val="nil"/>
            </w:tcBorders>
            <w:shd w:val="clear" w:color="auto" w:fill="auto"/>
            <w:vAlign w:val="bottom"/>
            <w:hideMark/>
          </w:tcPr>
          <w:p w14:paraId="191CD8DA" w14:textId="77777777" w:rsidR="004D1C03" w:rsidRPr="004D1C03" w:rsidRDefault="00F81240" w:rsidP="004D1C03">
            <w:pPr>
              <w:spacing w:after="0" w:line="240" w:lineRule="auto"/>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Eiropas Savienības fonda atbalsta saņēmējs __________________________________________________</w:t>
            </w:r>
          </w:p>
        </w:tc>
      </w:tr>
      <w:tr w:rsidR="00873B5E" w14:paraId="19E13E94" w14:textId="77777777" w:rsidTr="004D1C03">
        <w:trPr>
          <w:gridBefore w:val="1"/>
          <w:gridAfter w:val="17"/>
          <w:wBefore w:w="283" w:type="dxa"/>
          <w:wAfter w:w="3123" w:type="dxa"/>
          <w:trHeight w:val="495"/>
        </w:trPr>
        <w:tc>
          <w:tcPr>
            <w:tcW w:w="10349" w:type="dxa"/>
            <w:gridSpan w:val="21"/>
            <w:tcBorders>
              <w:top w:val="nil"/>
              <w:left w:val="nil"/>
              <w:bottom w:val="nil"/>
              <w:right w:val="nil"/>
            </w:tcBorders>
            <w:shd w:val="clear" w:color="auto" w:fill="auto"/>
            <w:hideMark/>
          </w:tcPr>
          <w:p w14:paraId="65200EB6" w14:textId="77777777" w:rsidR="004D1C03" w:rsidRPr="004D1C03" w:rsidRDefault="00F81240" w:rsidP="004D1C03">
            <w:pPr>
              <w:spacing w:after="0" w:line="240" w:lineRule="auto"/>
              <w:jc w:val="center"/>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 xml:space="preserve">                    (amats, paraksts un tā atšifrējums)                        </w:t>
            </w:r>
          </w:p>
        </w:tc>
      </w:tr>
      <w:tr w:rsidR="00873B5E" w14:paraId="045CD4F7" w14:textId="77777777" w:rsidTr="004D1C03">
        <w:trPr>
          <w:gridBefore w:val="1"/>
          <w:gridAfter w:val="17"/>
          <w:wBefore w:w="283" w:type="dxa"/>
          <w:wAfter w:w="3123" w:type="dxa"/>
          <w:trHeight w:val="615"/>
        </w:trPr>
        <w:tc>
          <w:tcPr>
            <w:tcW w:w="10349" w:type="dxa"/>
            <w:gridSpan w:val="21"/>
            <w:tcBorders>
              <w:top w:val="nil"/>
              <w:left w:val="nil"/>
              <w:bottom w:val="nil"/>
              <w:right w:val="nil"/>
            </w:tcBorders>
            <w:shd w:val="clear" w:color="auto" w:fill="auto"/>
            <w:hideMark/>
          </w:tcPr>
          <w:p w14:paraId="712A71CE" w14:textId="77777777" w:rsidR="004D1C03" w:rsidRPr="004D1C03" w:rsidRDefault="004D1C03" w:rsidP="004D1C03">
            <w:pPr>
              <w:spacing w:after="0" w:line="240" w:lineRule="auto"/>
              <w:jc w:val="center"/>
              <w:rPr>
                <w:rFonts w:ascii="Times New Roman" w:eastAsia="Times New Roman" w:hAnsi="Times New Roman" w:cs="Times New Roman"/>
                <w:lang w:eastAsia="lv-LV"/>
              </w:rPr>
            </w:pPr>
          </w:p>
        </w:tc>
      </w:tr>
      <w:tr w:rsidR="00873B5E" w14:paraId="7DCEBC45" w14:textId="77777777" w:rsidTr="004D1C03">
        <w:trPr>
          <w:gridBefore w:val="1"/>
          <w:gridAfter w:val="17"/>
          <w:wBefore w:w="283" w:type="dxa"/>
          <w:wAfter w:w="3123" w:type="dxa"/>
          <w:trHeight w:val="615"/>
        </w:trPr>
        <w:tc>
          <w:tcPr>
            <w:tcW w:w="10349" w:type="dxa"/>
            <w:gridSpan w:val="21"/>
            <w:tcBorders>
              <w:top w:val="nil"/>
              <w:left w:val="nil"/>
              <w:bottom w:val="nil"/>
              <w:right w:val="nil"/>
            </w:tcBorders>
            <w:shd w:val="clear" w:color="auto" w:fill="auto"/>
            <w:hideMark/>
          </w:tcPr>
          <w:p w14:paraId="7862B535" w14:textId="77777777" w:rsidR="004D1C03" w:rsidRPr="004D1C03" w:rsidRDefault="00F81240" w:rsidP="004D1C03">
            <w:pPr>
              <w:spacing w:after="0" w:line="240" w:lineRule="auto"/>
              <w:jc w:val="right"/>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 xml:space="preserve">Datums __________________  </w:t>
            </w:r>
          </w:p>
        </w:tc>
      </w:tr>
      <w:tr w:rsidR="00873B5E" w14:paraId="04B57748" w14:textId="77777777" w:rsidTr="004D1C03">
        <w:trPr>
          <w:trHeight w:val="315"/>
        </w:trPr>
        <w:tc>
          <w:tcPr>
            <w:tcW w:w="476" w:type="dxa"/>
            <w:gridSpan w:val="2"/>
            <w:tcBorders>
              <w:top w:val="nil"/>
              <w:left w:val="nil"/>
              <w:bottom w:val="nil"/>
              <w:right w:val="nil"/>
            </w:tcBorders>
            <w:shd w:val="clear" w:color="auto" w:fill="auto"/>
            <w:noWrap/>
            <w:vAlign w:val="bottom"/>
            <w:hideMark/>
          </w:tcPr>
          <w:p w14:paraId="7F199361" w14:textId="77777777" w:rsidR="004D1C03" w:rsidRPr="004D1C03" w:rsidRDefault="00F81240" w:rsidP="004D1C03">
            <w:pPr>
              <w:spacing w:before="120" w:after="0" w:line="240" w:lineRule="auto"/>
              <w:jc w:val="both"/>
              <w:rPr>
                <w:rFonts w:ascii="Times New Roman" w:eastAsia="Calibri" w:hAnsi="Times New Roman" w:cs="Times New Roman"/>
                <w:sz w:val="24"/>
                <w:szCs w:val="24"/>
              </w:rPr>
            </w:pPr>
            <w:r w:rsidRPr="004D1C03">
              <w:rPr>
                <w:rFonts w:ascii="Times New Roman" w:eastAsia="Calibri" w:hAnsi="Times New Roman" w:cs="Times New Roman"/>
                <w:sz w:val="24"/>
                <w:szCs w:val="24"/>
              </w:rPr>
              <w:br w:type="page"/>
            </w:r>
          </w:p>
          <w:p w14:paraId="1337FB3C" w14:textId="77777777" w:rsidR="004D1C03" w:rsidRPr="004D1C03" w:rsidRDefault="004D1C03" w:rsidP="004D1C03">
            <w:pPr>
              <w:spacing w:before="120" w:after="0" w:line="240" w:lineRule="auto"/>
              <w:jc w:val="both"/>
              <w:rPr>
                <w:rFonts w:ascii="Times New Roman" w:eastAsia="Calibri" w:hAnsi="Times New Roman" w:cs="Times New Roman"/>
              </w:rPr>
            </w:pPr>
          </w:p>
          <w:p w14:paraId="65ADDE2C" w14:textId="77777777" w:rsidR="004D1C03" w:rsidRPr="004D1C03" w:rsidRDefault="004D1C03" w:rsidP="004D1C03">
            <w:pPr>
              <w:spacing w:before="120" w:after="0" w:line="240" w:lineRule="auto"/>
              <w:jc w:val="both"/>
              <w:rPr>
                <w:rFonts w:ascii="Times New Roman" w:eastAsia="Calibri" w:hAnsi="Times New Roman" w:cs="Times New Roman"/>
              </w:rPr>
            </w:pPr>
          </w:p>
          <w:p w14:paraId="5A3132B9" w14:textId="77777777" w:rsidR="004D1C03" w:rsidRPr="004D1C03" w:rsidRDefault="004D1C03" w:rsidP="004D1C03">
            <w:pPr>
              <w:spacing w:before="120" w:after="0" w:line="240" w:lineRule="auto"/>
              <w:jc w:val="both"/>
              <w:rPr>
                <w:rFonts w:ascii="Times New Roman" w:eastAsia="Calibri" w:hAnsi="Times New Roman" w:cs="Times New Roman"/>
              </w:rPr>
            </w:pPr>
          </w:p>
          <w:p w14:paraId="2C73BCE6" w14:textId="77777777" w:rsidR="004D1C03" w:rsidRPr="004D1C03" w:rsidRDefault="004D1C03" w:rsidP="004D1C03">
            <w:pPr>
              <w:spacing w:before="120" w:after="0" w:line="240" w:lineRule="auto"/>
              <w:jc w:val="both"/>
              <w:rPr>
                <w:rFonts w:ascii="Times New Roman" w:eastAsia="Calibri" w:hAnsi="Times New Roman" w:cs="Times New Roman"/>
              </w:rPr>
            </w:pPr>
          </w:p>
          <w:p w14:paraId="6F22874A" w14:textId="77777777" w:rsidR="004D1C03" w:rsidRPr="004D1C03" w:rsidRDefault="004D1C03" w:rsidP="004D1C03">
            <w:pPr>
              <w:spacing w:before="120" w:after="0" w:line="240" w:lineRule="auto"/>
              <w:jc w:val="both"/>
              <w:rPr>
                <w:rFonts w:ascii="Times New Roman" w:eastAsia="Calibri" w:hAnsi="Times New Roman" w:cs="Times New Roman"/>
              </w:rPr>
            </w:pPr>
          </w:p>
          <w:p w14:paraId="1AAD0384" w14:textId="77777777" w:rsidR="004D1C03" w:rsidRPr="004D1C03" w:rsidRDefault="004D1C03" w:rsidP="004D1C03">
            <w:pPr>
              <w:spacing w:before="120" w:after="0" w:line="240" w:lineRule="auto"/>
              <w:jc w:val="both"/>
              <w:rPr>
                <w:rFonts w:ascii="Times New Roman" w:eastAsia="Calibri" w:hAnsi="Times New Roman" w:cs="Times New Roman"/>
              </w:rPr>
            </w:pPr>
          </w:p>
          <w:p w14:paraId="7A6CAC8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10156" w:type="dxa"/>
            <w:gridSpan w:val="20"/>
            <w:tcBorders>
              <w:top w:val="nil"/>
              <w:left w:val="nil"/>
              <w:bottom w:val="nil"/>
              <w:right w:val="nil"/>
            </w:tcBorders>
            <w:shd w:val="clear" w:color="auto" w:fill="auto"/>
            <w:noWrap/>
            <w:vAlign w:val="bottom"/>
            <w:hideMark/>
          </w:tcPr>
          <w:p w14:paraId="3622AAA1" w14:textId="77777777" w:rsidR="004D1C03" w:rsidRPr="004D1C03" w:rsidRDefault="004D1C03" w:rsidP="004D1C03">
            <w:pPr>
              <w:spacing w:before="120" w:after="0" w:line="240" w:lineRule="auto"/>
              <w:jc w:val="both"/>
              <w:rPr>
                <w:rFonts w:ascii="Times New Roman" w:eastAsia="Times New Roman" w:hAnsi="Times New Roman" w:cs="Times New Roman"/>
                <w:b/>
                <w:bCs/>
                <w:lang w:eastAsia="lv-LV"/>
              </w:rPr>
            </w:pPr>
          </w:p>
          <w:p w14:paraId="6AF8AD57" w14:textId="77777777" w:rsidR="004D1C03" w:rsidRDefault="004D1C03" w:rsidP="004D1C03">
            <w:pPr>
              <w:spacing w:before="120" w:after="0" w:line="240" w:lineRule="auto"/>
              <w:jc w:val="both"/>
              <w:rPr>
                <w:rFonts w:ascii="Times New Roman" w:eastAsia="Times New Roman" w:hAnsi="Times New Roman" w:cs="Times New Roman"/>
                <w:b/>
                <w:bCs/>
                <w:lang w:eastAsia="lv-LV"/>
              </w:rPr>
            </w:pPr>
          </w:p>
          <w:p w14:paraId="611ECE0D" w14:textId="77777777" w:rsidR="004D1C03" w:rsidRDefault="004D1C03" w:rsidP="004D1C03">
            <w:pPr>
              <w:spacing w:before="120" w:after="0" w:line="240" w:lineRule="auto"/>
              <w:jc w:val="both"/>
              <w:rPr>
                <w:rFonts w:ascii="Times New Roman" w:eastAsia="Times New Roman" w:hAnsi="Times New Roman" w:cs="Times New Roman"/>
                <w:b/>
                <w:bCs/>
                <w:lang w:eastAsia="lv-LV"/>
              </w:rPr>
            </w:pPr>
          </w:p>
          <w:p w14:paraId="75D3B4D7" w14:textId="77777777" w:rsidR="004D1C03" w:rsidRDefault="004D1C03" w:rsidP="004D1C03">
            <w:pPr>
              <w:spacing w:before="120" w:after="0" w:line="240" w:lineRule="auto"/>
              <w:jc w:val="both"/>
              <w:rPr>
                <w:rFonts w:ascii="Times New Roman" w:eastAsia="Times New Roman" w:hAnsi="Times New Roman" w:cs="Times New Roman"/>
                <w:b/>
                <w:bCs/>
                <w:lang w:eastAsia="lv-LV"/>
              </w:rPr>
            </w:pPr>
          </w:p>
          <w:p w14:paraId="55CDA06E" w14:textId="77777777" w:rsidR="004D1C03" w:rsidRPr="004D1C03" w:rsidRDefault="004D1C03" w:rsidP="004D1C03">
            <w:pPr>
              <w:spacing w:before="120" w:after="0" w:line="240" w:lineRule="auto"/>
              <w:jc w:val="both"/>
              <w:rPr>
                <w:rFonts w:ascii="Times New Roman" w:eastAsia="Times New Roman" w:hAnsi="Times New Roman" w:cs="Times New Roman"/>
                <w:b/>
                <w:bCs/>
                <w:lang w:eastAsia="lv-LV"/>
              </w:rPr>
            </w:pPr>
          </w:p>
          <w:p w14:paraId="4C906D68" w14:textId="77777777" w:rsidR="004D1C03" w:rsidRPr="004D1C03" w:rsidRDefault="004D1C03" w:rsidP="004D1C03">
            <w:pPr>
              <w:spacing w:before="120" w:after="0" w:line="240" w:lineRule="auto"/>
              <w:jc w:val="both"/>
              <w:rPr>
                <w:rFonts w:ascii="Times New Roman" w:eastAsia="Times New Roman" w:hAnsi="Times New Roman" w:cs="Times New Roman"/>
                <w:b/>
                <w:bCs/>
                <w:lang w:eastAsia="lv-LV"/>
              </w:rPr>
            </w:pPr>
          </w:p>
          <w:p w14:paraId="5BC219A1" w14:textId="77777777" w:rsidR="004D1C03" w:rsidRPr="004D1C03" w:rsidRDefault="004D1C03" w:rsidP="004D1C03">
            <w:pPr>
              <w:spacing w:before="120" w:after="0" w:line="240" w:lineRule="auto"/>
              <w:jc w:val="both"/>
              <w:rPr>
                <w:rFonts w:ascii="Times New Roman" w:eastAsia="Times New Roman" w:hAnsi="Times New Roman" w:cs="Times New Roman"/>
                <w:b/>
                <w:bCs/>
                <w:lang w:eastAsia="lv-LV"/>
              </w:rPr>
            </w:pPr>
          </w:p>
          <w:p w14:paraId="405E1014" w14:textId="77777777" w:rsidR="004D1C03" w:rsidRPr="004D1C03" w:rsidRDefault="004D1C03" w:rsidP="004D1C03">
            <w:pPr>
              <w:spacing w:before="120" w:after="0" w:line="240" w:lineRule="auto"/>
              <w:jc w:val="both"/>
              <w:rPr>
                <w:rFonts w:ascii="Times New Roman" w:eastAsia="Times New Roman" w:hAnsi="Times New Roman" w:cs="Times New Roman"/>
                <w:b/>
                <w:bCs/>
                <w:lang w:eastAsia="lv-LV"/>
              </w:rPr>
            </w:pPr>
          </w:p>
          <w:p w14:paraId="739B99E4"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sz w:val="24"/>
                <w:szCs w:val="24"/>
                <w:lang w:eastAsia="lv-LV"/>
              </w:rPr>
              <w:lastRenderedPageBreak/>
              <w:t>8. PAPILDUS IESNIEDZAMIE ATTAISNOJOŠIE DOKUMENTI</w:t>
            </w:r>
            <w:r w:rsidRPr="004D1C03">
              <w:rPr>
                <w:rFonts w:ascii="Times New Roman" w:eastAsia="Times New Roman" w:hAnsi="Times New Roman" w:cs="Times New Roman"/>
                <w:b/>
                <w:bCs/>
                <w:lang w:eastAsia="lv-LV"/>
              </w:rPr>
              <w:t xml:space="preserve"> </w:t>
            </w:r>
            <w:r w:rsidRPr="004D1C03">
              <w:rPr>
                <w:rFonts w:ascii="Times New Roman" w:eastAsia="Times New Roman" w:hAnsi="Times New Roman" w:cs="Times New Roman"/>
                <w:b/>
                <w:bCs/>
                <w:vertAlign w:val="superscript"/>
                <w:lang w:eastAsia="lv-LV"/>
              </w:rPr>
              <w:t>5</w:t>
            </w:r>
          </w:p>
        </w:tc>
        <w:tc>
          <w:tcPr>
            <w:tcW w:w="1468" w:type="dxa"/>
            <w:gridSpan w:val="6"/>
            <w:tcBorders>
              <w:top w:val="nil"/>
              <w:left w:val="nil"/>
              <w:bottom w:val="nil"/>
              <w:right w:val="nil"/>
            </w:tcBorders>
            <w:shd w:val="clear" w:color="auto" w:fill="auto"/>
            <w:noWrap/>
            <w:vAlign w:val="bottom"/>
            <w:hideMark/>
          </w:tcPr>
          <w:p w14:paraId="336BBCBC"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vAlign w:val="bottom"/>
            <w:hideMark/>
          </w:tcPr>
          <w:p w14:paraId="47344A58"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6" w:type="dxa"/>
            <w:gridSpan w:val="2"/>
            <w:tcBorders>
              <w:top w:val="nil"/>
              <w:left w:val="nil"/>
              <w:bottom w:val="nil"/>
              <w:right w:val="nil"/>
            </w:tcBorders>
            <w:shd w:val="clear" w:color="auto" w:fill="auto"/>
            <w:noWrap/>
            <w:vAlign w:val="bottom"/>
            <w:hideMark/>
          </w:tcPr>
          <w:p w14:paraId="3C14E7D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69" w:type="dxa"/>
            <w:gridSpan w:val="2"/>
            <w:tcBorders>
              <w:top w:val="nil"/>
              <w:left w:val="nil"/>
              <w:bottom w:val="nil"/>
              <w:right w:val="nil"/>
            </w:tcBorders>
            <w:shd w:val="clear" w:color="auto" w:fill="auto"/>
            <w:noWrap/>
            <w:vAlign w:val="bottom"/>
            <w:hideMark/>
          </w:tcPr>
          <w:p w14:paraId="090EDCB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vAlign w:val="bottom"/>
            <w:hideMark/>
          </w:tcPr>
          <w:p w14:paraId="1A369933"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vAlign w:val="bottom"/>
            <w:hideMark/>
          </w:tcPr>
          <w:p w14:paraId="3B9FF3E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vAlign w:val="bottom"/>
            <w:hideMark/>
          </w:tcPr>
          <w:p w14:paraId="025C8524"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vAlign w:val="bottom"/>
            <w:hideMark/>
          </w:tcPr>
          <w:p w14:paraId="326C6D9A"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566D07FC" w14:textId="77777777" w:rsidTr="004D1C03">
        <w:trPr>
          <w:gridAfter w:val="16"/>
          <w:wAfter w:w="3036" w:type="dxa"/>
          <w:trHeight w:val="630"/>
        </w:trPr>
        <w:tc>
          <w:tcPr>
            <w:tcW w:w="476" w:type="dxa"/>
            <w:gridSpan w:val="2"/>
            <w:tcBorders>
              <w:top w:val="nil"/>
              <w:left w:val="nil"/>
              <w:bottom w:val="nil"/>
              <w:right w:val="nil"/>
            </w:tcBorders>
            <w:shd w:val="clear" w:color="auto" w:fill="auto"/>
            <w:noWrap/>
            <w:hideMark/>
          </w:tcPr>
          <w:p w14:paraId="40ADB077"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1.</w:t>
            </w:r>
          </w:p>
        </w:tc>
        <w:tc>
          <w:tcPr>
            <w:tcW w:w="10243" w:type="dxa"/>
            <w:gridSpan w:val="21"/>
            <w:tcBorders>
              <w:top w:val="nil"/>
              <w:left w:val="nil"/>
              <w:bottom w:val="nil"/>
              <w:right w:val="nil"/>
            </w:tcBorders>
            <w:shd w:val="clear" w:color="auto" w:fill="auto"/>
            <w:hideMark/>
          </w:tcPr>
          <w:p w14:paraId="62579E9E"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 xml:space="preserve">Grāmatvedības kontu plāna (no grāmatvedības metodikas) kopija, </w:t>
            </w:r>
            <w:r w:rsidRPr="004D1C03">
              <w:rPr>
                <w:rFonts w:ascii="Times New Roman" w:eastAsia="Times New Roman" w:hAnsi="Times New Roman" w:cs="Times New Roman"/>
                <w:lang w:eastAsia="lv-LV"/>
              </w:rPr>
              <w:t>kurā ir ietverti ar LIAA atbalstāmajām darbībām saistītie konti un/vai subkonti.</w:t>
            </w:r>
          </w:p>
        </w:tc>
      </w:tr>
      <w:tr w:rsidR="00873B5E" w14:paraId="6DAEB5E9" w14:textId="77777777" w:rsidTr="004D1C03">
        <w:trPr>
          <w:gridAfter w:val="4"/>
          <w:wAfter w:w="751" w:type="dxa"/>
          <w:trHeight w:val="240"/>
        </w:trPr>
        <w:tc>
          <w:tcPr>
            <w:tcW w:w="476" w:type="dxa"/>
            <w:gridSpan w:val="2"/>
            <w:tcBorders>
              <w:top w:val="nil"/>
              <w:left w:val="nil"/>
              <w:bottom w:val="nil"/>
              <w:right w:val="nil"/>
            </w:tcBorders>
            <w:shd w:val="clear" w:color="auto" w:fill="auto"/>
            <w:noWrap/>
            <w:hideMark/>
          </w:tcPr>
          <w:p w14:paraId="2FD840AA"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163585BD"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1E585E2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6" w:type="dxa"/>
            <w:tcBorders>
              <w:top w:val="nil"/>
              <w:left w:val="nil"/>
              <w:bottom w:val="nil"/>
              <w:right w:val="nil"/>
            </w:tcBorders>
            <w:shd w:val="clear" w:color="auto" w:fill="auto"/>
            <w:noWrap/>
            <w:hideMark/>
          </w:tcPr>
          <w:p w14:paraId="3F21DF3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933" w:type="dxa"/>
            <w:gridSpan w:val="4"/>
            <w:tcBorders>
              <w:top w:val="nil"/>
              <w:left w:val="nil"/>
              <w:bottom w:val="nil"/>
              <w:right w:val="nil"/>
            </w:tcBorders>
            <w:shd w:val="clear" w:color="auto" w:fill="auto"/>
            <w:noWrap/>
            <w:hideMark/>
          </w:tcPr>
          <w:p w14:paraId="117DB014"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080" w:type="dxa"/>
            <w:gridSpan w:val="2"/>
            <w:tcBorders>
              <w:top w:val="nil"/>
              <w:left w:val="nil"/>
              <w:bottom w:val="nil"/>
              <w:right w:val="nil"/>
            </w:tcBorders>
            <w:shd w:val="clear" w:color="auto" w:fill="auto"/>
            <w:noWrap/>
            <w:hideMark/>
          </w:tcPr>
          <w:p w14:paraId="1DD8BA59"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117" w:type="dxa"/>
            <w:gridSpan w:val="10"/>
            <w:tcBorders>
              <w:top w:val="nil"/>
              <w:left w:val="nil"/>
              <w:bottom w:val="nil"/>
              <w:right w:val="nil"/>
            </w:tcBorders>
            <w:shd w:val="clear" w:color="auto" w:fill="auto"/>
            <w:noWrap/>
            <w:hideMark/>
          </w:tcPr>
          <w:p w14:paraId="1E719BF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6" w:type="dxa"/>
            <w:gridSpan w:val="2"/>
            <w:tcBorders>
              <w:top w:val="nil"/>
              <w:left w:val="nil"/>
              <w:bottom w:val="nil"/>
              <w:right w:val="nil"/>
            </w:tcBorders>
            <w:shd w:val="clear" w:color="auto" w:fill="auto"/>
            <w:noWrap/>
            <w:hideMark/>
          </w:tcPr>
          <w:p w14:paraId="0778E59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hideMark/>
          </w:tcPr>
          <w:p w14:paraId="440D892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56549F0C"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69" w:type="dxa"/>
            <w:tcBorders>
              <w:top w:val="nil"/>
              <w:left w:val="nil"/>
              <w:bottom w:val="nil"/>
              <w:right w:val="nil"/>
            </w:tcBorders>
            <w:shd w:val="clear" w:color="auto" w:fill="auto"/>
            <w:noWrap/>
            <w:hideMark/>
          </w:tcPr>
          <w:p w14:paraId="07667A7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0173BD75"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5037EFC5"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0CF6303D"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5BA540A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17882275" w14:textId="77777777" w:rsidTr="004D1C03">
        <w:trPr>
          <w:gridAfter w:val="20"/>
          <w:wAfter w:w="4206" w:type="dxa"/>
          <w:trHeight w:val="300"/>
        </w:trPr>
        <w:tc>
          <w:tcPr>
            <w:tcW w:w="476" w:type="dxa"/>
            <w:gridSpan w:val="2"/>
            <w:tcBorders>
              <w:top w:val="nil"/>
              <w:left w:val="nil"/>
              <w:bottom w:val="nil"/>
              <w:right w:val="nil"/>
            </w:tcBorders>
            <w:shd w:val="clear" w:color="auto" w:fill="auto"/>
            <w:noWrap/>
            <w:hideMark/>
          </w:tcPr>
          <w:p w14:paraId="6285AB05"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2.</w:t>
            </w:r>
          </w:p>
        </w:tc>
        <w:tc>
          <w:tcPr>
            <w:tcW w:w="9073" w:type="dxa"/>
            <w:gridSpan w:val="17"/>
            <w:tcBorders>
              <w:top w:val="nil"/>
              <w:left w:val="nil"/>
              <w:bottom w:val="nil"/>
              <w:right w:val="nil"/>
            </w:tcBorders>
            <w:shd w:val="clear" w:color="auto" w:fill="auto"/>
            <w:hideMark/>
          </w:tcPr>
          <w:p w14:paraId="3CFED6ED"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Grāmatvedības konta apgrozījuma pārskats par maksājuma pieprasījumā iekļauto atbalstāmo darbību īstenošanas periodu.</w:t>
            </w:r>
          </w:p>
        </w:tc>
      </w:tr>
      <w:tr w:rsidR="00873B5E" w14:paraId="7B4AA341" w14:textId="77777777" w:rsidTr="004D1C03">
        <w:trPr>
          <w:gridAfter w:val="4"/>
          <w:wAfter w:w="751" w:type="dxa"/>
          <w:trHeight w:val="210"/>
        </w:trPr>
        <w:tc>
          <w:tcPr>
            <w:tcW w:w="476" w:type="dxa"/>
            <w:gridSpan w:val="2"/>
            <w:tcBorders>
              <w:top w:val="nil"/>
              <w:left w:val="nil"/>
              <w:bottom w:val="nil"/>
              <w:right w:val="nil"/>
            </w:tcBorders>
            <w:shd w:val="clear" w:color="auto" w:fill="auto"/>
            <w:noWrap/>
            <w:hideMark/>
          </w:tcPr>
          <w:p w14:paraId="5C9EAC9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4E50A8CC"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076888E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6" w:type="dxa"/>
            <w:tcBorders>
              <w:top w:val="nil"/>
              <w:left w:val="nil"/>
              <w:bottom w:val="nil"/>
              <w:right w:val="nil"/>
            </w:tcBorders>
            <w:shd w:val="clear" w:color="auto" w:fill="auto"/>
            <w:noWrap/>
            <w:hideMark/>
          </w:tcPr>
          <w:p w14:paraId="5059DEBD"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933" w:type="dxa"/>
            <w:gridSpan w:val="4"/>
            <w:tcBorders>
              <w:top w:val="nil"/>
              <w:left w:val="nil"/>
              <w:bottom w:val="nil"/>
              <w:right w:val="nil"/>
            </w:tcBorders>
            <w:shd w:val="clear" w:color="auto" w:fill="auto"/>
            <w:noWrap/>
            <w:hideMark/>
          </w:tcPr>
          <w:p w14:paraId="22C2CF0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080" w:type="dxa"/>
            <w:gridSpan w:val="2"/>
            <w:tcBorders>
              <w:top w:val="nil"/>
              <w:left w:val="nil"/>
              <w:bottom w:val="nil"/>
              <w:right w:val="nil"/>
            </w:tcBorders>
            <w:shd w:val="clear" w:color="auto" w:fill="auto"/>
            <w:noWrap/>
            <w:hideMark/>
          </w:tcPr>
          <w:p w14:paraId="268E101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117" w:type="dxa"/>
            <w:gridSpan w:val="10"/>
            <w:tcBorders>
              <w:top w:val="nil"/>
              <w:left w:val="nil"/>
              <w:bottom w:val="nil"/>
              <w:right w:val="nil"/>
            </w:tcBorders>
            <w:shd w:val="clear" w:color="auto" w:fill="auto"/>
            <w:noWrap/>
            <w:hideMark/>
          </w:tcPr>
          <w:p w14:paraId="330D4C68"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6" w:type="dxa"/>
            <w:gridSpan w:val="2"/>
            <w:tcBorders>
              <w:top w:val="nil"/>
              <w:left w:val="nil"/>
              <w:bottom w:val="nil"/>
              <w:right w:val="nil"/>
            </w:tcBorders>
            <w:shd w:val="clear" w:color="auto" w:fill="auto"/>
            <w:noWrap/>
            <w:hideMark/>
          </w:tcPr>
          <w:p w14:paraId="2038EEC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hideMark/>
          </w:tcPr>
          <w:p w14:paraId="432CF639"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2EEECFC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69" w:type="dxa"/>
            <w:tcBorders>
              <w:top w:val="nil"/>
              <w:left w:val="nil"/>
              <w:bottom w:val="nil"/>
              <w:right w:val="nil"/>
            </w:tcBorders>
            <w:shd w:val="clear" w:color="auto" w:fill="auto"/>
            <w:noWrap/>
            <w:hideMark/>
          </w:tcPr>
          <w:p w14:paraId="1AA70FA5"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160FDF72"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79FBDC39"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4E3C5F4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7D21230D"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74C286E8" w14:textId="77777777" w:rsidTr="004D1C03">
        <w:trPr>
          <w:gridAfter w:val="20"/>
          <w:wAfter w:w="4206" w:type="dxa"/>
          <w:trHeight w:val="570"/>
        </w:trPr>
        <w:tc>
          <w:tcPr>
            <w:tcW w:w="476" w:type="dxa"/>
            <w:gridSpan w:val="2"/>
            <w:tcBorders>
              <w:top w:val="nil"/>
              <w:left w:val="nil"/>
              <w:bottom w:val="nil"/>
              <w:right w:val="nil"/>
            </w:tcBorders>
            <w:shd w:val="clear" w:color="auto" w:fill="auto"/>
            <w:noWrap/>
            <w:hideMark/>
          </w:tcPr>
          <w:p w14:paraId="7965E66D"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3.</w:t>
            </w:r>
          </w:p>
        </w:tc>
        <w:tc>
          <w:tcPr>
            <w:tcW w:w="9073" w:type="dxa"/>
            <w:gridSpan w:val="17"/>
            <w:tcBorders>
              <w:top w:val="nil"/>
              <w:left w:val="nil"/>
              <w:bottom w:val="nil"/>
              <w:right w:val="nil"/>
            </w:tcBorders>
            <w:shd w:val="clear" w:color="auto" w:fill="auto"/>
            <w:hideMark/>
          </w:tcPr>
          <w:p w14:paraId="5545E081"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Bankas konta apgrozījuma izdruka (vai maksājuma uzdevumi) par visiem konkrētajā maksājuma pieprasījumā iekļautajiem ar atbalstāmajām darbībām saistītajiem maksājumiem</w:t>
            </w:r>
          </w:p>
        </w:tc>
      </w:tr>
      <w:tr w:rsidR="00873B5E" w14:paraId="7EB46795" w14:textId="77777777" w:rsidTr="004D1C03">
        <w:trPr>
          <w:gridAfter w:val="4"/>
          <w:wAfter w:w="751" w:type="dxa"/>
          <w:trHeight w:val="210"/>
        </w:trPr>
        <w:tc>
          <w:tcPr>
            <w:tcW w:w="476" w:type="dxa"/>
            <w:gridSpan w:val="2"/>
            <w:tcBorders>
              <w:top w:val="nil"/>
              <w:left w:val="nil"/>
              <w:bottom w:val="nil"/>
              <w:right w:val="nil"/>
            </w:tcBorders>
            <w:shd w:val="clear" w:color="auto" w:fill="auto"/>
            <w:noWrap/>
            <w:hideMark/>
          </w:tcPr>
          <w:p w14:paraId="65BE6E83"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55A277B9"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54D7CFC5"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6" w:type="dxa"/>
            <w:tcBorders>
              <w:top w:val="nil"/>
              <w:left w:val="nil"/>
              <w:bottom w:val="nil"/>
              <w:right w:val="nil"/>
            </w:tcBorders>
            <w:shd w:val="clear" w:color="auto" w:fill="auto"/>
            <w:noWrap/>
            <w:hideMark/>
          </w:tcPr>
          <w:p w14:paraId="764A910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933" w:type="dxa"/>
            <w:gridSpan w:val="4"/>
            <w:tcBorders>
              <w:top w:val="nil"/>
              <w:left w:val="nil"/>
              <w:bottom w:val="nil"/>
              <w:right w:val="nil"/>
            </w:tcBorders>
            <w:shd w:val="clear" w:color="auto" w:fill="auto"/>
            <w:noWrap/>
            <w:hideMark/>
          </w:tcPr>
          <w:p w14:paraId="25ABB3C8"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080" w:type="dxa"/>
            <w:gridSpan w:val="2"/>
            <w:tcBorders>
              <w:top w:val="nil"/>
              <w:left w:val="nil"/>
              <w:bottom w:val="nil"/>
              <w:right w:val="nil"/>
            </w:tcBorders>
            <w:shd w:val="clear" w:color="auto" w:fill="auto"/>
            <w:noWrap/>
            <w:hideMark/>
          </w:tcPr>
          <w:p w14:paraId="471CD67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117" w:type="dxa"/>
            <w:gridSpan w:val="10"/>
            <w:tcBorders>
              <w:top w:val="nil"/>
              <w:left w:val="nil"/>
              <w:bottom w:val="nil"/>
              <w:right w:val="nil"/>
            </w:tcBorders>
            <w:shd w:val="clear" w:color="auto" w:fill="auto"/>
            <w:noWrap/>
            <w:hideMark/>
          </w:tcPr>
          <w:p w14:paraId="385DB3F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6" w:type="dxa"/>
            <w:gridSpan w:val="2"/>
            <w:tcBorders>
              <w:top w:val="nil"/>
              <w:left w:val="nil"/>
              <w:bottom w:val="nil"/>
              <w:right w:val="nil"/>
            </w:tcBorders>
            <w:shd w:val="clear" w:color="auto" w:fill="auto"/>
            <w:noWrap/>
            <w:hideMark/>
          </w:tcPr>
          <w:p w14:paraId="7DCE88F5"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hideMark/>
          </w:tcPr>
          <w:p w14:paraId="77692AF8"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717" w:type="dxa"/>
            <w:tcBorders>
              <w:top w:val="nil"/>
              <w:left w:val="nil"/>
              <w:bottom w:val="nil"/>
              <w:right w:val="nil"/>
            </w:tcBorders>
            <w:shd w:val="clear" w:color="auto" w:fill="auto"/>
            <w:noWrap/>
            <w:hideMark/>
          </w:tcPr>
          <w:p w14:paraId="18A251A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69" w:type="dxa"/>
            <w:tcBorders>
              <w:top w:val="nil"/>
              <w:left w:val="nil"/>
              <w:bottom w:val="nil"/>
              <w:right w:val="nil"/>
            </w:tcBorders>
            <w:shd w:val="clear" w:color="auto" w:fill="auto"/>
            <w:noWrap/>
            <w:hideMark/>
          </w:tcPr>
          <w:p w14:paraId="26221F6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061B4F58"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60BF9ACA"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31A21D9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gridSpan w:val="2"/>
            <w:tcBorders>
              <w:top w:val="nil"/>
              <w:left w:val="nil"/>
              <w:bottom w:val="nil"/>
              <w:right w:val="nil"/>
            </w:tcBorders>
            <w:shd w:val="clear" w:color="auto" w:fill="auto"/>
            <w:noWrap/>
            <w:hideMark/>
          </w:tcPr>
          <w:p w14:paraId="3355D40B"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2CB5C236" w14:textId="77777777" w:rsidTr="004D1C03">
        <w:trPr>
          <w:gridAfter w:val="20"/>
          <w:wAfter w:w="4206" w:type="dxa"/>
          <w:trHeight w:val="330"/>
        </w:trPr>
        <w:tc>
          <w:tcPr>
            <w:tcW w:w="476" w:type="dxa"/>
            <w:gridSpan w:val="2"/>
            <w:tcBorders>
              <w:top w:val="nil"/>
              <w:left w:val="nil"/>
              <w:bottom w:val="nil"/>
              <w:right w:val="nil"/>
            </w:tcBorders>
            <w:shd w:val="clear" w:color="auto" w:fill="auto"/>
            <w:noWrap/>
            <w:hideMark/>
          </w:tcPr>
          <w:p w14:paraId="69F6CB2B"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4.</w:t>
            </w:r>
          </w:p>
        </w:tc>
        <w:tc>
          <w:tcPr>
            <w:tcW w:w="9073" w:type="dxa"/>
            <w:gridSpan w:val="17"/>
            <w:tcBorders>
              <w:top w:val="nil"/>
              <w:left w:val="nil"/>
              <w:bottom w:val="nil"/>
              <w:right w:val="nil"/>
            </w:tcBorders>
            <w:shd w:val="clear" w:color="auto" w:fill="auto"/>
            <w:hideMark/>
          </w:tcPr>
          <w:p w14:paraId="3BDD1D31"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Darbinieku atalgojuma izmaksas:</w:t>
            </w:r>
          </w:p>
        </w:tc>
      </w:tr>
      <w:tr w:rsidR="00873B5E" w14:paraId="62BEA2DB" w14:textId="77777777" w:rsidTr="004D1C03">
        <w:trPr>
          <w:gridAfter w:val="20"/>
          <w:wAfter w:w="4206" w:type="dxa"/>
          <w:trHeight w:val="345"/>
        </w:trPr>
        <w:tc>
          <w:tcPr>
            <w:tcW w:w="476" w:type="dxa"/>
            <w:gridSpan w:val="2"/>
            <w:tcBorders>
              <w:top w:val="nil"/>
              <w:left w:val="nil"/>
              <w:bottom w:val="nil"/>
              <w:right w:val="nil"/>
            </w:tcBorders>
            <w:shd w:val="clear" w:color="auto" w:fill="auto"/>
            <w:noWrap/>
            <w:hideMark/>
          </w:tcPr>
          <w:p w14:paraId="53E84A3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1172F299"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4.1.</w:t>
            </w:r>
          </w:p>
        </w:tc>
        <w:tc>
          <w:tcPr>
            <w:tcW w:w="8480" w:type="dxa"/>
            <w:gridSpan w:val="15"/>
            <w:tcBorders>
              <w:top w:val="nil"/>
              <w:left w:val="nil"/>
              <w:bottom w:val="nil"/>
              <w:right w:val="nil"/>
            </w:tcBorders>
            <w:shd w:val="clear" w:color="auto" w:fill="auto"/>
            <w:noWrap/>
            <w:hideMark/>
          </w:tcPr>
          <w:p w14:paraId="01D1A549"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darba algas aprēķins(-i);</w:t>
            </w:r>
          </w:p>
        </w:tc>
      </w:tr>
      <w:tr w:rsidR="00873B5E" w14:paraId="7BEB2B93" w14:textId="77777777" w:rsidTr="004D1C03">
        <w:trPr>
          <w:gridAfter w:val="20"/>
          <w:wAfter w:w="4206" w:type="dxa"/>
          <w:trHeight w:val="308"/>
        </w:trPr>
        <w:tc>
          <w:tcPr>
            <w:tcW w:w="476" w:type="dxa"/>
            <w:gridSpan w:val="2"/>
            <w:tcBorders>
              <w:top w:val="nil"/>
              <w:left w:val="nil"/>
              <w:bottom w:val="nil"/>
              <w:right w:val="nil"/>
            </w:tcBorders>
            <w:shd w:val="clear" w:color="auto" w:fill="auto"/>
            <w:noWrap/>
          </w:tcPr>
          <w:p w14:paraId="467A9463"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tcPr>
          <w:p w14:paraId="679B68DD"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4.2.</w:t>
            </w:r>
          </w:p>
        </w:tc>
        <w:tc>
          <w:tcPr>
            <w:tcW w:w="8480" w:type="dxa"/>
            <w:gridSpan w:val="15"/>
            <w:tcBorders>
              <w:top w:val="nil"/>
              <w:left w:val="nil"/>
              <w:bottom w:val="nil"/>
              <w:right w:val="nil"/>
            </w:tcBorders>
            <w:shd w:val="clear" w:color="auto" w:fill="auto"/>
            <w:noWrap/>
          </w:tcPr>
          <w:p w14:paraId="5012CA64"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grāmatvedības sagatavota, vadības parakstīta izziņa par darbiniekiem līgumā noteikto bruto algu;</w:t>
            </w:r>
          </w:p>
        </w:tc>
      </w:tr>
      <w:tr w:rsidR="00873B5E" w14:paraId="14D5F499" w14:textId="77777777" w:rsidTr="004D1C03">
        <w:trPr>
          <w:gridAfter w:val="20"/>
          <w:wAfter w:w="4206" w:type="dxa"/>
          <w:trHeight w:val="405"/>
        </w:trPr>
        <w:tc>
          <w:tcPr>
            <w:tcW w:w="476" w:type="dxa"/>
            <w:gridSpan w:val="2"/>
            <w:tcBorders>
              <w:top w:val="nil"/>
              <w:left w:val="nil"/>
              <w:bottom w:val="nil"/>
              <w:right w:val="nil"/>
            </w:tcBorders>
            <w:shd w:val="clear" w:color="auto" w:fill="auto"/>
            <w:noWrap/>
            <w:hideMark/>
          </w:tcPr>
          <w:p w14:paraId="07F3B106"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hideMark/>
          </w:tcPr>
          <w:p w14:paraId="2ADAE828"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4.3.</w:t>
            </w:r>
          </w:p>
        </w:tc>
        <w:tc>
          <w:tcPr>
            <w:tcW w:w="8480" w:type="dxa"/>
            <w:gridSpan w:val="15"/>
            <w:tcBorders>
              <w:top w:val="nil"/>
              <w:left w:val="nil"/>
              <w:bottom w:val="nil"/>
              <w:right w:val="nil"/>
            </w:tcBorders>
            <w:shd w:val="clear" w:color="auto" w:fill="auto"/>
            <w:hideMark/>
          </w:tcPr>
          <w:p w14:paraId="2B090A1E"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darba laika uzskaites tabula(-</w:t>
            </w:r>
            <w:proofErr w:type="spellStart"/>
            <w:r w:rsidRPr="004D1C03">
              <w:rPr>
                <w:rFonts w:ascii="Times New Roman" w:eastAsia="Times New Roman" w:hAnsi="Times New Roman" w:cs="Times New Roman"/>
                <w:lang w:eastAsia="lv-LV"/>
              </w:rPr>
              <w:t>as</w:t>
            </w:r>
            <w:proofErr w:type="spellEnd"/>
            <w:r w:rsidRPr="004D1C03">
              <w:rPr>
                <w:rFonts w:ascii="Times New Roman" w:eastAsia="Times New Roman" w:hAnsi="Times New Roman" w:cs="Times New Roman"/>
                <w:lang w:eastAsia="lv-LV"/>
              </w:rPr>
              <w:t>) par projekta īstenošanas periodu;</w:t>
            </w:r>
          </w:p>
        </w:tc>
      </w:tr>
      <w:tr w:rsidR="00873B5E" w14:paraId="0985F19E" w14:textId="77777777" w:rsidTr="004D1C03">
        <w:trPr>
          <w:gridAfter w:val="20"/>
          <w:wAfter w:w="4206" w:type="dxa"/>
          <w:trHeight w:val="345"/>
        </w:trPr>
        <w:tc>
          <w:tcPr>
            <w:tcW w:w="476" w:type="dxa"/>
            <w:gridSpan w:val="2"/>
            <w:tcBorders>
              <w:top w:val="nil"/>
              <w:left w:val="nil"/>
              <w:bottom w:val="nil"/>
              <w:right w:val="nil"/>
            </w:tcBorders>
            <w:shd w:val="clear" w:color="auto" w:fill="auto"/>
            <w:noWrap/>
            <w:hideMark/>
          </w:tcPr>
          <w:p w14:paraId="6F1540EF"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1D69093D"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4.4.</w:t>
            </w:r>
          </w:p>
        </w:tc>
        <w:tc>
          <w:tcPr>
            <w:tcW w:w="8480" w:type="dxa"/>
            <w:gridSpan w:val="15"/>
            <w:tcBorders>
              <w:top w:val="nil"/>
              <w:left w:val="nil"/>
              <w:bottom w:val="nil"/>
              <w:right w:val="nil"/>
            </w:tcBorders>
            <w:shd w:val="clear" w:color="auto" w:fill="auto"/>
            <w:noWrap/>
            <w:hideMark/>
          </w:tcPr>
          <w:p w14:paraId="619418BD"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atalgojuma aprēķina sadalījums proporcionāli apmācības pavadītajam laikam (h).</w:t>
            </w:r>
          </w:p>
        </w:tc>
      </w:tr>
      <w:tr w:rsidR="00873B5E" w14:paraId="548D726A" w14:textId="77777777" w:rsidTr="004D1C03">
        <w:trPr>
          <w:gridAfter w:val="18"/>
          <w:wAfter w:w="3607" w:type="dxa"/>
          <w:trHeight w:val="444"/>
        </w:trPr>
        <w:tc>
          <w:tcPr>
            <w:tcW w:w="476" w:type="dxa"/>
            <w:gridSpan w:val="2"/>
            <w:tcBorders>
              <w:top w:val="nil"/>
              <w:left w:val="nil"/>
              <w:bottom w:val="nil"/>
              <w:right w:val="nil"/>
            </w:tcBorders>
            <w:shd w:val="clear" w:color="auto" w:fill="auto"/>
            <w:noWrap/>
            <w:hideMark/>
          </w:tcPr>
          <w:p w14:paraId="7292DD89"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9442" w:type="dxa"/>
            <w:gridSpan w:val="18"/>
            <w:tcBorders>
              <w:top w:val="nil"/>
              <w:left w:val="nil"/>
              <w:bottom w:val="nil"/>
              <w:right w:val="nil"/>
            </w:tcBorders>
            <w:shd w:val="clear" w:color="auto" w:fill="auto"/>
            <w:noWrap/>
            <w:hideMark/>
          </w:tcPr>
          <w:p w14:paraId="0749D83E"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p w14:paraId="36F98596" w14:textId="77777777" w:rsidR="004D1C03" w:rsidRPr="004D1C03" w:rsidRDefault="00F81240" w:rsidP="004D1C03">
            <w:pPr>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5. Ja apmācības notiek pie saistītā uzņēmuma:</w:t>
            </w:r>
          </w:p>
          <w:p w14:paraId="1D8694C6" w14:textId="77777777" w:rsidR="004D1C03" w:rsidRPr="004D1C03" w:rsidRDefault="00F81240" w:rsidP="004D1C03">
            <w:pPr>
              <w:ind w:left="284"/>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5.1.</w:t>
            </w:r>
            <w:r w:rsidRPr="004D1C03">
              <w:rPr>
                <w:rFonts w:ascii="Times New Roman" w:eastAsia="Times New Roman" w:hAnsi="Times New Roman" w:cs="Times New Roman"/>
                <w:lang w:eastAsia="lv-LV"/>
              </w:rPr>
              <w:t xml:space="preserve"> pasniedzēja darba līgums vai cits atbildīgās amatpersonas dokuments, kurā ir atrunāta darba bruto alga; </w:t>
            </w:r>
          </w:p>
          <w:p w14:paraId="4F063C22" w14:textId="77777777" w:rsidR="004D1C03" w:rsidRPr="004D1C03" w:rsidRDefault="00F81240" w:rsidP="004D1C03">
            <w:pPr>
              <w:ind w:left="284"/>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5.2.</w:t>
            </w:r>
            <w:r w:rsidRPr="004D1C03">
              <w:rPr>
                <w:rFonts w:ascii="Times New Roman" w:eastAsia="Times New Roman" w:hAnsi="Times New Roman" w:cs="Times New Roman"/>
                <w:lang w:eastAsia="lv-LV"/>
              </w:rPr>
              <w:t xml:space="preserve"> darba algas aprēķins, no kura var identificēt darba devēja  sociālā nodokļa izmaksas, ja tas tiek iekļauts attiecināmajās izmaksās; </w:t>
            </w:r>
          </w:p>
          <w:p w14:paraId="3D3DB3C7" w14:textId="77777777" w:rsidR="004D1C03" w:rsidRPr="004D1C03" w:rsidRDefault="00F81240" w:rsidP="004D1C03">
            <w:pPr>
              <w:ind w:left="284"/>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5.3.</w:t>
            </w:r>
            <w:r w:rsidRPr="004D1C03">
              <w:rPr>
                <w:rFonts w:ascii="Times New Roman" w:eastAsia="Times New Roman" w:hAnsi="Times New Roman" w:cs="Times New Roman"/>
                <w:lang w:eastAsia="lv-LV"/>
              </w:rPr>
              <w:t xml:space="preserve"> darba laika uzskaites tabele vai </w:t>
            </w:r>
            <w:proofErr w:type="spellStart"/>
            <w:r w:rsidRPr="004D1C03">
              <w:rPr>
                <w:rFonts w:ascii="Times New Roman" w:eastAsia="Times New Roman" w:hAnsi="Times New Roman" w:cs="Times New Roman"/>
                <w:lang w:eastAsia="lv-LV"/>
              </w:rPr>
              <w:t>links</w:t>
            </w:r>
            <w:proofErr w:type="spellEnd"/>
            <w:r w:rsidRPr="004D1C03">
              <w:rPr>
                <w:rFonts w:ascii="Times New Roman" w:eastAsia="Times New Roman" w:hAnsi="Times New Roman" w:cs="Times New Roman"/>
                <w:lang w:eastAsia="lv-LV"/>
              </w:rPr>
              <w:t xml:space="preserve"> , kurā norādīts darba dienu skaits attiecīgajā mēnesī;</w:t>
            </w:r>
          </w:p>
          <w:p w14:paraId="0326A174" w14:textId="77777777" w:rsidR="004D1C03" w:rsidRPr="004D1C03" w:rsidRDefault="00F81240" w:rsidP="004D1C03">
            <w:pPr>
              <w:ind w:left="284"/>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5.4.</w:t>
            </w:r>
            <w:r w:rsidRPr="004D1C03">
              <w:rPr>
                <w:rFonts w:ascii="Times New Roman" w:eastAsia="Times New Roman" w:hAnsi="Times New Roman" w:cs="Times New Roman"/>
                <w:lang w:eastAsia="lv-LV"/>
              </w:rPr>
              <w:t xml:space="preserve"> maksājuma uzdevumi vai bankas konta izraksts par darba algas un nodokļu apmaksu.</w:t>
            </w:r>
          </w:p>
          <w:p w14:paraId="7C0C8F8A"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230" w:type="dxa"/>
            <w:tcBorders>
              <w:top w:val="nil"/>
              <w:left w:val="nil"/>
              <w:bottom w:val="nil"/>
              <w:right w:val="nil"/>
            </w:tcBorders>
            <w:shd w:val="clear" w:color="auto" w:fill="auto"/>
            <w:noWrap/>
            <w:hideMark/>
          </w:tcPr>
          <w:p w14:paraId="08EBAE61"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1233305E" w14:textId="77777777" w:rsidTr="004D1C03">
        <w:trPr>
          <w:gridAfter w:val="20"/>
          <w:wAfter w:w="4206" w:type="dxa"/>
          <w:trHeight w:val="660"/>
        </w:trPr>
        <w:tc>
          <w:tcPr>
            <w:tcW w:w="476" w:type="dxa"/>
            <w:gridSpan w:val="2"/>
            <w:tcBorders>
              <w:top w:val="nil"/>
              <w:left w:val="nil"/>
              <w:bottom w:val="nil"/>
              <w:right w:val="nil"/>
            </w:tcBorders>
            <w:shd w:val="clear" w:color="auto" w:fill="auto"/>
            <w:noWrap/>
            <w:hideMark/>
          </w:tcPr>
          <w:p w14:paraId="516B28AB"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w:t>
            </w:r>
          </w:p>
        </w:tc>
        <w:tc>
          <w:tcPr>
            <w:tcW w:w="9073" w:type="dxa"/>
            <w:gridSpan w:val="17"/>
            <w:tcBorders>
              <w:top w:val="nil"/>
              <w:left w:val="nil"/>
              <w:bottom w:val="nil"/>
              <w:right w:val="nil"/>
            </w:tcBorders>
            <w:shd w:val="clear" w:color="auto" w:fill="auto"/>
            <w:hideMark/>
          </w:tcPr>
          <w:p w14:paraId="170411FF"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Komandējuma (viesnīcu un transporta) izmaksas ārvalstīs</w:t>
            </w:r>
          </w:p>
        </w:tc>
      </w:tr>
      <w:tr w:rsidR="00873B5E" w14:paraId="6E325BB9" w14:textId="77777777" w:rsidTr="004D1C03">
        <w:trPr>
          <w:gridAfter w:val="20"/>
          <w:wAfter w:w="4206" w:type="dxa"/>
          <w:trHeight w:val="345"/>
        </w:trPr>
        <w:tc>
          <w:tcPr>
            <w:tcW w:w="476" w:type="dxa"/>
            <w:gridSpan w:val="2"/>
            <w:tcBorders>
              <w:top w:val="nil"/>
              <w:left w:val="nil"/>
              <w:bottom w:val="nil"/>
              <w:right w:val="nil"/>
            </w:tcBorders>
            <w:shd w:val="clear" w:color="auto" w:fill="auto"/>
            <w:noWrap/>
            <w:hideMark/>
          </w:tcPr>
          <w:p w14:paraId="50D339A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noWrap/>
            <w:hideMark/>
          </w:tcPr>
          <w:p w14:paraId="525680CC"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6.1.</w:t>
            </w:r>
          </w:p>
        </w:tc>
        <w:tc>
          <w:tcPr>
            <w:tcW w:w="8480" w:type="dxa"/>
            <w:gridSpan w:val="15"/>
            <w:tcBorders>
              <w:top w:val="nil"/>
              <w:left w:val="nil"/>
              <w:bottom w:val="nil"/>
              <w:right w:val="nil"/>
            </w:tcBorders>
            <w:shd w:val="clear" w:color="auto" w:fill="auto"/>
            <w:noWrap/>
            <w:hideMark/>
          </w:tcPr>
          <w:p w14:paraId="5B97EB7F"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 xml:space="preserve">rīkojums par komandējumu, kurā ir norādīts darbinieka(-u) vārds, uzvārds, komandējuma mērķis un laikposms; </w:t>
            </w:r>
          </w:p>
        </w:tc>
      </w:tr>
      <w:tr w:rsidR="00873B5E" w14:paraId="0852B16D" w14:textId="77777777" w:rsidTr="004D1C03">
        <w:trPr>
          <w:gridAfter w:val="20"/>
          <w:wAfter w:w="4206" w:type="dxa"/>
          <w:trHeight w:val="345"/>
        </w:trPr>
        <w:tc>
          <w:tcPr>
            <w:tcW w:w="476" w:type="dxa"/>
            <w:gridSpan w:val="2"/>
            <w:tcBorders>
              <w:top w:val="nil"/>
              <w:left w:val="nil"/>
              <w:bottom w:val="nil"/>
              <w:right w:val="nil"/>
            </w:tcBorders>
            <w:shd w:val="clear" w:color="auto" w:fill="auto"/>
            <w:hideMark/>
          </w:tcPr>
          <w:p w14:paraId="1CF5BA53"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hideMark/>
          </w:tcPr>
          <w:p w14:paraId="19F9CE35"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6.2.</w:t>
            </w:r>
          </w:p>
        </w:tc>
        <w:tc>
          <w:tcPr>
            <w:tcW w:w="8480" w:type="dxa"/>
            <w:gridSpan w:val="15"/>
            <w:tcBorders>
              <w:top w:val="nil"/>
              <w:left w:val="nil"/>
              <w:bottom w:val="nil"/>
              <w:right w:val="nil"/>
            </w:tcBorders>
            <w:shd w:val="clear" w:color="auto" w:fill="auto"/>
            <w:hideMark/>
          </w:tcPr>
          <w:p w14:paraId="1F6888BE"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darījumu apliecinošs(-i) dokuments(-i) par izmitināšanas pakalpojumiem;</w:t>
            </w:r>
          </w:p>
        </w:tc>
      </w:tr>
      <w:tr w:rsidR="00873B5E" w14:paraId="7403C7A1" w14:textId="77777777" w:rsidTr="004D1C03">
        <w:trPr>
          <w:gridAfter w:val="20"/>
          <w:wAfter w:w="4206" w:type="dxa"/>
          <w:trHeight w:val="645"/>
        </w:trPr>
        <w:tc>
          <w:tcPr>
            <w:tcW w:w="476" w:type="dxa"/>
            <w:gridSpan w:val="2"/>
            <w:tcBorders>
              <w:top w:val="nil"/>
              <w:left w:val="nil"/>
              <w:bottom w:val="nil"/>
              <w:right w:val="nil"/>
            </w:tcBorders>
            <w:shd w:val="clear" w:color="auto" w:fill="auto"/>
            <w:hideMark/>
          </w:tcPr>
          <w:p w14:paraId="676D5240"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hideMark/>
          </w:tcPr>
          <w:p w14:paraId="67F94F2B"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6.3.</w:t>
            </w:r>
          </w:p>
        </w:tc>
        <w:tc>
          <w:tcPr>
            <w:tcW w:w="8480" w:type="dxa"/>
            <w:gridSpan w:val="15"/>
            <w:tcBorders>
              <w:top w:val="nil"/>
              <w:left w:val="nil"/>
              <w:bottom w:val="nil"/>
              <w:right w:val="nil"/>
            </w:tcBorders>
            <w:shd w:val="clear" w:color="auto" w:fill="auto"/>
            <w:hideMark/>
          </w:tcPr>
          <w:p w14:paraId="625F105E"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darījumu apliecinošs(-i) dokuments(-i) par starpvalstu un starppilsētu ekonomiskās klases sabiedriskā transporta pakalpojumiem (rēķins, faktūrrēķins, preču pavadzīme-rēķins), ja apmācības norisinās ārvalstīs;</w:t>
            </w:r>
          </w:p>
        </w:tc>
      </w:tr>
      <w:tr w:rsidR="00873B5E" w14:paraId="33D8A6E3" w14:textId="77777777" w:rsidTr="004D1C03">
        <w:trPr>
          <w:gridAfter w:val="20"/>
          <w:wAfter w:w="4206" w:type="dxa"/>
          <w:trHeight w:val="615"/>
        </w:trPr>
        <w:tc>
          <w:tcPr>
            <w:tcW w:w="476" w:type="dxa"/>
            <w:gridSpan w:val="2"/>
            <w:tcBorders>
              <w:top w:val="nil"/>
              <w:left w:val="nil"/>
              <w:bottom w:val="nil"/>
              <w:right w:val="nil"/>
            </w:tcBorders>
            <w:shd w:val="clear" w:color="auto" w:fill="auto"/>
            <w:hideMark/>
          </w:tcPr>
          <w:p w14:paraId="500E5164"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hideMark/>
          </w:tcPr>
          <w:p w14:paraId="5055445E"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6.4.</w:t>
            </w:r>
          </w:p>
        </w:tc>
        <w:tc>
          <w:tcPr>
            <w:tcW w:w="8480" w:type="dxa"/>
            <w:gridSpan w:val="15"/>
            <w:tcBorders>
              <w:top w:val="nil"/>
              <w:left w:val="nil"/>
              <w:bottom w:val="nil"/>
              <w:right w:val="nil"/>
            </w:tcBorders>
            <w:shd w:val="clear" w:color="auto" w:fill="auto"/>
            <w:hideMark/>
          </w:tcPr>
          <w:p w14:paraId="722C9839"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ekonomiskās klases sabiedriskā transportlīdzekļa biļete(-es) (gaisa un ūdens transportam gan biļete (t. sk. elektroniskā formāta aviobiļete, gan iekāpšanas talons (</w:t>
            </w:r>
            <w:proofErr w:type="spellStart"/>
            <w:r w:rsidRPr="004D1C03">
              <w:rPr>
                <w:rFonts w:ascii="Times New Roman" w:eastAsia="Times New Roman" w:hAnsi="Times New Roman" w:cs="Times New Roman"/>
                <w:lang w:eastAsia="lv-LV"/>
              </w:rPr>
              <w:t>boarding</w:t>
            </w:r>
            <w:proofErr w:type="spellEnd"/>
            <w:r w:rsidRPr="004D1C03">
              <w:rPr>
                <w:rFonts w:ascii="Times New Roman" w:eastAsia="Times New Roman" w:hAnsi="Times New Roman" w:cs="Times New Roman"/>
                <w:lang w:eastAsia="lv-LV"/>
              </w:rPr>
              <w:t xml:space="preserve"> </w:t>
            </w:r>
            <w:proofErr w:type="spellStart"/>
            <w:r w:rsidRPr="004D1C03">
              <w:rPr>
                <w:rFonts w:ascii="Times New Roman" w:eastAsia="Times New Roman" w:hAnsi="Times New Roman" w:cs="Times New Roman"/>
                <w:lang w:eastAsia="lv-LV"/>
              </w:rPr>
              <w:t>pass</w:t>
            </w:r>
            <w:proofErr w:type="spellEnd"/>
            <w:r w:rsidRPr="004D1C03">
              <w:rPr>
                <w:rFonts w:ascii="Times New Roman" w:eastAsia="Times New Roman" w:hAnsi="Times New Roman" w:cs="Times New Roman"/>
                <w:lang w:eastAsia="lv-LV"/>
              </w:rPr>
              <w:t>)), ja apmācības norisinās ārvalstīs;</w:t>
            </w:r>
          </w:p>
        </w:tc>
      </w:tr>
      <w:tr w:rsidR="00873B5E" w14:paraId="70C77AF1" w14:textId="77777777" w:rsidTr="004D1C03">
        <w:trPr>
          <w:gridAfter w:val="20"/>
          <w:wAfter w:w="4206" w:type="dxa"/>
          <w:trHeight w:val="345"/>
        </w:trPr>
        <w:tc>
          <w:tcPr>
            <w:tcW w:w="476" w:type="dxa"/>
            <w:gridSpan w:val="2"/>
            <w:tcBorders>
              <w:top w:val="nil"/>
              <w:left w:val="nil"/>
              <w:bottom w:val="nil"/>
              <w:right w:val="nil"/>
            </w:tcBorders>
            <w:shd w:val="clear" w:color="auto" w:fill="auto"/>
            <w:hideMark/>
          </w:tcPr>
          <w:p w14:paraId="198726C3"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c>
          <w:tcPr>
            <w:tcW w:w="593" w:type="dxa"/>
            <w:gridSpan w:val="2"/>
            <w:tcBorders>
              <w:top w:val="nil"/>
              <w:left w:val="nil"/>
              <w:bottom w:val="nil"/>
              <w:right w:val="nil"/>
            </w:tcBorders>
            <w:shd w:val="clear" w:color="auto" w:fill="auto"/>
            <w:hideMark/>
          </w:tcPr>
          <w:p w14:paraId="70E6C793" w14:textId="77777777" w:rsidR="004D1C03" w:rsidRPr="004D1C03" w:rsidRDefault="00F81240" w:rsidP="004D1C03">
            <w:pPr>
              <w:spacing w:before="120" w:after="0" w:line="240" w:lineRule="auto"/>
              <w:jc w:val="both"/>
              <w:rPr>
                <w:rFonts w:ascii="Times New Roman" w:eastAsia="Times New Roman" w:hAnsi="Times New Roman" w:cs="Times New Roman"/>
                <w:b/>
                <w:bCs/>
                <w:lang w:eastAsia="lv-LV"/>
              </w:rPr>
            </w:pPr>
            <w:r w:rsidRPr="004D1C03">
              <w:rPr>
                <w:rFonts w:ascii="Times New Roman" w:eastAsia="Times New Roman" w:hAnsi="Times New Roman" w:cs="Times New Roman"/>
                <w:b/>
                <w:bCs/>
                <w:lang w:eastAsia="lv-LV"/>
              </w:rPr>
              <w:t>6.5.</w:t>
            </w:r>
          </w:p>
        </w:tc>
        <w:tc>
          <w:tcPr>
            <w:tcW w:w="8480" w:type="dxa"/>
            <w:gridSpan w:val="15"/>
            <w:tcBorders>
              <w:top w:val="nil"/>
              <w:left w:val="nil"/>
              <w:bottom w:val="nil"/>
              <w:right w:val="nil"/>
            </w:tcBorders>
            <w:shd w:val="clear" w:color="auto" w:fill="auto"/>
            <w:hideMark/>
          </w:tcPr>
          <w:p w14:paraId="60835035"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avansa norēķins.</w:t>
            </w:r>
          </w:p>
          <w:p w14:paraId="28A8DA32" w14:textId="77777777" w:rsidR="004D1C03" w:rsidRPr="004D1C03" w:rsidRDefault="004D1C03" w:rsidP="004D1C03">
            <w:pPr>
              <w:spacing w:before="120" w:after="0" w:line="240" w:lineRule="auto"/>
              <w:jc w:val="both"/>
              <w:rPr>
                <w:rFonts w:ascii="Times New Roman" w:eastAsia="Times New Roman" w:hAnsi="Times New Roman" w:cs="Times New Roman"/>
                <w:lang w:eastAsia="lv-LV"/>
              </w:rPr>
            </w:pPr>
          </w:p>
        </w:tc>
      </w:tr>
      <w:tr w:rsidR="00873B5E" w14:paraId="19D880B7" w14:textId="77777777" w:rsidTr="004D1C03">
        <w:trPr>
          <w:gridBefore w:val="3"/>
          <w:gridAfter w:val="21"/>
          <w:wBefore w:w="614" w:type="dxa"/>
          <w:wAfter w:w="4254" w:type="dxa"/>
          <w:trHeight w:val="829"/>
        </w:trPr>
        <w:tc>
          <w:tcPr>
            <w:tcW w:w="8887" w:type="dxa"/>
            <w:gridSpan w:val="15"/>
            <w:tcBorders>
              <w:top w:val="nil"/>
              <w:left w:val="nil"/>
              <w:bottom w:val="nil"/>
              <w:right w:val="nil"/>
            </w:tcBorders>
            <w:shd w:val="clear" w:color="auto" w:fill="auto"/>
            <w:vAlign w:val="bottom"/>
            <w:hideMark/>
          </w:tcPr>
          <w:p w14:paraId="2FC45408"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lang w:eastAsia="lv-LV"/>
              </w:rPr>
              <w:t>Pakalpojumu izmaksas ir attiecināmas, arī izmantojot starpnieku pakalpojumus, ja pakalpojumi neietver komisijas maksu. Ja pakalpojumus iegādājas, izmantojot ekonomiski izdevīgākā starpnieka pakalpojumus, lai pārliecinātos, ka netiek segta starpnieka komisijas maksa, starpnieka rēķinā atsevišķi jānorāda tiešajiem pakalpojuma sniedzējiem veiktie maksājumi, starpnieka komisijas.</w:t>
            </w:r>
          </w:p>
        </w:tc>
      </w:tr>
    </w:tbl>
    <w:p w14:paraId="21CE9CBD" w14:textId="77777777" w:rsidR="004D1C03" w:rsidRPr="004D1C03" w:rsidRDefault="00F81240" w:rsidP="004D1C03">
      <w:pPr>
        <w:spacing w:before="120" w:after="0" w:line="240" w:lineRule="auto"/>
        <w:ind w:left="142" w:hanging="426"/>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 xml:space="preserve">7. </w:t>
      </w:r>
      <w:r w:rsidRPr="004D1C03">
        <w:rPr>
          <w:rFonts w:ascii="Times New Roman" w:eastAsia="Times New Roman" w:hAnsi="Times New Roman" w:cs="Times New Roman"/>
          <w:b/>
          <w:bCs/>
          <w:lang w:eastAsia="lv-LV"/>
        </w:rPr>
        <w:tab/>
        <w:t xml:space="preserve">Ja atbalsta intensitāte ir palielināta par 10 procentpunktiem: </w:t>
      </w:r>
      <w:r w:rsidRPr="004D1C03">
        <w:rPr>
          <w:rFonts w:ascii="Times New Roman" w:eastAsia="Times New Roman" w:hAnsi="Times New Roman" w:cs="Times New Roman"/>
          <w:lang w:eastAsia="lv-LV"/>
        </w:rPr>
        <w:t>apliecinājumu, ka papildus 10 procentpunktu intensitāte tiek piemērota par strādājošajiem ar invaliditāti vai nelabvēlīgākā situācijā esošiem darba ņēmējiem, kuri atbilst Komisijas Regulas Nr. 651/2014 2. panta 3. un 4. punktā minētajām definīcijām</w:t>
      </w:r>
    </w:p>
    <w:tbl>
      <w:tblPr>
        <w:tblW w:w="9640" w:type="dxa"/>
        <w:tblInd w:w="-318" w:type="dxa"/>
        <w:tblLook w:val="04A0" w:firstRow="1" w:lastRow="0" w:firstColumn="1" w:lastColumn="0" w:noHBand="0" w:noVBand="1"/>
      </w:tblPr>
      <w:tblGrid>
        <w:gridCol w:w="9640"/>
      </w:tblGrid>
      <w:tr w:rsidR="00873B5E" w14:paraId="314B4AAB" w14:textId="77777777" w:rsidTr="00B8569A">
        <w:trPr>
          <w:trHeight w:val="829"/>
        </w:trPr>
        <w:tc>
          <w:tcPr>
            <w:tcW w:w="9640" w:type="dxa"/>
            <w:tcBorders>
              <w:top w:val="nil"/>
              <w:left w:val="nil"/>
              <w:bottom w:val="nil"/>
              <w:right w:val="nil"/>
            </w:tcBorders>
            <w:shd w:val="clear" w:color="auto" w:fill="auto"/>
            <w:vAlign w:val="bottom"/>
            <w:hideMark/>
          </w:tcPr>
          <w:p w14:paraId="0E5FB13D" w14:textId="77777777" w:rsidR="004D1C03" w:rsidRPr="004D1C03" w:rsidRDefault="00F81240" w:rsidP="004D1C03">
            <w:pPr>
              <w:spacing w:before="120" w:after="0" w:line="240" w:lineRule="auto"/>
              <w:ind w:left="457" w:hanging="457"/>
              <w:jc w:val="both"/>
              <w:rPr>
                <w:rFonts w:ascii="Times New Roman" w:eastAsia="Calibri" w:hAnsi="Times New Roman" w:cs="Times New Roman"/>
                <w:shd w:val="clear" w:color="auto" w:fill="FFFFFF"/>
              </w:rPr>
            </w:pPr>
            <w:r w:rsidRPr="004D1C03">
              <w:rPr>
                <w:rFonts w:ascii="Times New Roman" w:eastAsia="Times New Roman" w:hAnsi="Times New Roman" w:cs="Times New Roman"/>
                <w:b/>
                <w:bCs/>
                <w:lang w:eastAsia="lv-LV"/>
              </w:rPr>
              <w:t xml:space="preserve">8. Veikto ārpakalpojumu </w:t>
            </w:r>
            <w:r w:rsidRPr="004D1C03">
              <w:rPr>
                <w:rFonts w:ascii="Times New Roman" w:eastAsia="Times New Roman" w:hAnsi="Times New Roman" w:cs="Times New Roman"/>
                <w:lang w:eastAsia="lv-LV"/>
              </w:rPr>
              <w:t>izmaksas, t.sk. ja atbalsta sniedzējs piesaista apmācību sniedzēju, kas nav ar viņu</w:t>
            </w:r>
            <w:r>
              <w:rPr>
                <w:rFonts w:ascii="Times New Roman" w:eastAsia="Times New Roman" w:hAnsi="Times New Roman" w:cs="Times New Roman"/>
                <w:lang w:eastAsia="lv-LV"/>
              </w:rPr>
              <w:t xml:space="preserve"> </w:t>
            </w:r>
            <w:r w:rsidRPr="004D1C03">
              <w:rPr>
                <w:rFonts w:ascii="Times New Roman" w:eastAsia="Times New Roman" w:hAnsi="Times New Roman" w:cs="Times New Roman"/>
                <w:lang w:eastAsia="lv-LV"/>
              </w:rPr>
              <w:t>saistīts uzņēmums  vai partneruzņēmums:</w:t>
            </w:r>
          </w:p>
          <w:p w14:paraId="081F3BF1" w14:textId="77777777" w:rsidR="004D1C03" w:rsidRPr="004D1C03" w:rsidRDefault="004D1C03" w:rsidP="004D1C03">
            <w:pPr>
              <w:spacing w:before="120" w:after="0" w:line="240" w:lineRule="auto"/>
              <w:ind w:left="457" w:hanging="457"/>
              <w:jc w:val="both"/>
              <w:rPr>
                <w:rFonts w:ascii="Times New Roman" w:eastAsia="Times New Roman" w:hAnsi="Times New Roman" w:cs="Times New Roman"/>
                <w:lang w:eastAsia="lv-LV"/>
              </w:rPr>
            </w:pPr>
          </w:p>
        </w:tc>
      </w:tr>
    </w:tbl>
    <w:p w14:paraId="307C4BDA" w14:textId="77777777" w:rsidR="004D1C03" w:rsidRPr="004D1C03" w:rsidRDefault="00F81240" w:rsidP="004D1C03">
      <w:pPr>
        <w:spacing w:before="120" w:after="0" w:line="240" w:lineRule="auto"/>
        <w:ind w:left="709"/>
        <w:contextualSpacing/>
        <w:jc w:val="both"/>
        <w:rPr>
          <w:rFonts w:ascii="Times New Roman" w:eastAsia="Calibri" w:hAnsi="Times New Roman" w:cs="Times New Roman"/>
        </w:rPr>
      </w:pPr>
      <w:r w:rsidRPr="004D1C03">
        <w:rPr>
          <w:rFonts w:ascii="Times New Roman" w:eastAsia="Calibri" w:hAnsi="Times New Roman" w:cs="Times New Roman"/>
          <w:b/>
          <w:bCs/>
        </w:rPr>
        <w:lastRenderedPageBreak/>
        <w:t>8.1.</w:t>
      </w:r>
      <w:r w:rsidRPr="004D1C03">
        <w:rPr>
          <w:rFonts w:ascii="Times New Roman" w:eastAsia="Calibri" w:hAnsi="Times New Roman" w:cs="Times New Roman"/>
        </w:rPr>
        <w:t xml:space="preserve"> pamatojoties uz iepirkuma procedūru vai tirgus izpēti noslēgtais līgums ar pakalpojumu sniedzēju;</w:t>
      </w:r>
    </w:p>
    <w:p w14:paraId="2B76B9D8" w14:textId="77777777" w:rsidR="004D1C03" w:rsidRPr="004D1C03" w:rsidRDefault="00F81240" w:rsidP="004D1C03">
      <w:pPr>
        <w:spacing w:before="120" w:after="0" w:line="240" w:lineRule="auto"/>
        <w:ind w:left="709"/>
        <w:contextualSpacing/>
        <w:jc w:val="both"/>
        <w:rPr>
          <w:rFonts w:ascii="Times New Roman" w:eastAsia="Calibri" w:hAnsi="Times New Roman" w:cs="Times New Roman"/>
        </w:rPr>
      </w:pPr>
      <w:r w:rsidRPr="004D1C03">
        <w:rPr>
          <w:rFonts w:ascii="Times New Roman" w:eastAsia="Calibri" w:hAnsi="Times New Roman" w:cs="Times New Roman"/>
          <w:b/>
          <w:bCs/>
        </w:rPr>
        <w:t>8.2.</w:t>
      </w:r>
      <w:r w:rsidRPr="004D1C03">
        <w:rPr>
          <w:rFonts w:ascii="Times New Roman" w:eastAsia="Calibri" w:hAnsi="Times New Roman" w:cs="Times New Roman"/>
        </w:rPr>
        <w:t xml:space="preserve"> nodošanas-pieņemšanas akts;</w:t>
      </w:r>
    </w:p>
    <w:p w14:paraId="04C47089" w14:textId="77777777" w:rsidR="004D1C03" w:rsidRPr="004D1C03" w:rsidRDefault="00F81240" w:rsidP="004D1C03">
      <w:pPr>
        <w:numPr>
          <w:ilvl w:val="1"/>
          <w:numId w:val="1"/>
        </w:numPr>
        <w:spacing w:before="120" w:after="0" w:line="240" w:lineRule="auto"/>
        <w:contextualSpacing/>
        <w:jc w:val="both"/>
        <w:rPr>
          <w:rFonts w:ascii="Times New Roman" w:eastAsia="Calibri" w:hAnsi="Times New Roman" w:cs="Times New Roman"/>
        </w:rPr>
      </w:pPr>
      <w:r w:rsidRPr="004D1C03">
        <w:rPr>
          <w:rFonts w:ascii="Times New Roman" w:eastAsia="Calibri" w:hAnsi="Times New Roman" w:cs="Times New Roman"/>
        </w:rPr>
        <w:t>darījumu apliecinošs(-i) dokuments(-i) (rēķins);</w:t>
      </w:r>
    </w:p>
    <w:p w14:paraId="7F1DDBCE" w14:textId="77777777" w:rsidR="004D1C03" w:rsidRPr="004D1C03" w:rsidRDefault="00F81240" w:rsidP="004D1C03">
      <w:pPr>
        <w:numPr>
          <w:ilvl w:val="1"/>
          <w:numId w:val="1"/>
        </w:numPr>
        <w:spacing w:before="120" w:after="0" w:line="240" w:lineRule="auto"/>
        <w:contextualSpacing/>
        <w:jc w:val="both"/>
        <w:rPr>
          <w:rFonts w:ascii="Times New Roman" w:eastAsia="Calibri" w:hAnsi="Times New Roman" w:cs="Times New Roman"/>
        </w:rPr>
      </w:pPr>
      <w:r w:rsidRPr="004D1C03">
        <w:rPr>
          <w:rFonts w:ascii="Times New Roman" w:eastAsia="Calibri" w:hAnsi="Times New Roman" w:cs="Times New Roman"/>
        </w:rPr>
        <w:t>Tirgus izpētes/ Cenu aptaujas gadījumā (ja pakalpojuma sniedzējs atšķiras no PIV norādītā):</w:t>
      </w:r>
    </w:p>
    <w:p w14:paraId="37867C33" w14:textId="77777777" w:rsidR="004D1C03" w:rsidRPr="004D1C03" w:rsidRDefault="00F81240" w:rsidP="004D1C03">
      <w:pPr>
        <w:spacing w:before="120" w:after="0" w:line="240" w:lineRule="auto"/>
        <w:ind w:left="1418" w:hanging="709"/>
        <w:contextualSpacing/>
        <w:jc w:val="both"/>
        <w:rPr>
          <w:rFonts w:ascii="Times New Roman" w:eastAsia="Calibri" w:hAnsi="Times New Roman" w:cs="Times New Roman"/>
        </w:rPr>
      </w:pPr>
      <w:r w:rsidRPr="004D1C03">
        <w:rPr>
          <w:rFonts w:ascii="Times New Roman" w:eastAsia="Calibri" w:hAnsi="Times New Roman" w:cs="Times New Roman"/>
        </w:rPr>
        <w:t>8.4.1. Apraksts, kur tirgus izpētes gadījumā</w:t>
      </w:r>
      <w:r w:rsidRPr="004D1C03">
        <w:rPr>
          <w:rFonts w:ascii="Times New Roman" w:eastAsia="Times New Roman" w:hAnsi="Times New Roman" w:cs="Times New Roman"/>
          <w:lang w:eastAsia="lv-LV"/>
        </w:rPr>
        <w:t xml:space="preserve"> </w:t>
      </w:r>
      <w:r w:rsidRPr="004D1C03">
        <w:rPr>
          <w:rFonts w:ascii="Times New Roman" w:eastAsia="Calibri" w:hAnsi="Times New Roman" w:cs="Times New Roman"/>
        </w:rPr>
        <w:t xml:space="preserve">jānorāda, trīs aptaujātie iespējamie pakalpojuma sniedzēji, jānorāda piedāvātā līgumcena, pakalpojuma sniedzēja izvēles kritēriji. Izvēlētā pakalpojuma sniedzēja piedāvājums. </w:t>
      </w:r>
      <w:bookmarkStart w:id="1" w:name="_Hlk72926438"/>
      <w:r w:rsidRPr="004D1C03">
        <w:rPr>
          <w:rFonts w:ascii="Times New Roman" w:eastAsia="Calibri" w:hAnsi="Times New Roman" w:cs="Times New Roman"/>
        </w:rPr>
        <w:t>Pierādījumi par veikto tirgus izpēti jāsaglabā, lai nepieciešamības gadījumā varētu pamatot piedāvājuma izvēli</w:t>
      </w:r>
      <w:bookmarkEnd w:id="1"/>
      <w:r w:rsidRPr="004D1C03">
        <w:rPr>
          <w:rFonts w:ascii="Times New Roman" w:eastAsia="Calibri" w:hAnsi="Times New Roman" w:cs="Times New Roman"/>
        </w:rPr>
        <w:t xml:space="preserve">. </w:t>
      </w:r>
      <w:proofErr w:type="spellStart"/>
      <w:r w:rsidRPr="004D1C03">
        <w:rPr>
          <w:rFonts w:ascii="Times New Roman" w:eastAsia="Calibri" w:hAnsi="Times New Roman" w:cs="Times New Roman"/>
        </w:rPr>
        <w:t>Zemsliekšņa</w:t>
      </w:r>
      <w:proofErr w:type="spellEnd"/>
      <w:r w:rsidRPr="004D1C03">
        <w:rPr>
          <w:rFonts w:ascii="Times New Roman" w:eastAsia="Calibri" w:hAnsi="Times New Roman" w:cs="Times New Roman"/>
        </w:rPr>
        <w:t xml:space="preserve"> iepirkumu gadījumā tirgus izpēti apliecinoši dokumenti jāiesniedz tikai pēc LIAA pieprasījuma; </w:t>
      </w:r>
    </w:p>
    <w:p w14:paraId="3D578EDD" w14:textId="77777777" w:rsidR="004D1C03" w:rsidRPr="004D1C03" w:rsidRDefault="00F81240" w:rsidP="004D1C03">
      <w:pPr>
        <w:spacing w:before="120" w:after="0" w:line="240" w:lineRule="auto"/>
        <w:ind w:left="1276" w:hanging="567"/>
        <w:contextualSpacing/>
        <w:jc w:val="both"/>
        <w:rPr>
          <w:rFonts w:ascii="Times New Roman" w:eastAsia="Calibri" w:hAnsi="Times New Roman" w:cs="Times New Roman"/>
        </w:rPr>
      </w:pPr>
      <w:r w:rsidRPr="004D1C03">
        <w:rPr>
          <w:rFonts w:ascii="Times New Roman" w:eastAsia="Calibri" w:hAnsi="Times New Roman" w:cs="Times New Roman"/>
        </w:rPr>
        <w:t xml:space="preserve">8.4.2. </w:t>
      </w:r>
      <w:r w:rsidRPr="004D1C03">
        <w:rPr>
          <w:rFonts w:ascii="Times New Roman" w:eastAsia="Calibri" w:hAnsi="Times New Roman" w:cs="Times New Roman"/>
        </w:rPr>
        <w:tab/>
        <w:t>Tirgus izpētes gadījumā projekta sniedzējs ir tiesīgs norādīt ne zemāko cenu, ja tam ir pamatoti argumenti. Līgumcena nav 30% lielāka par  zemāko līgumcenu, vai ir jāsniedz pamatots skaidrojums dārgākā pakalpojums sniedzēja izvēlei.</w:t>
      </w:r>
    </w:p>
    <w:p w14:paraId="6310820F" w14:textId="77777777" w:rsidR="004D1C03" w:rsidRPr="004D1C03" w:rsidRDefault="00F81240" w:rsidP="004D1C03">
      <w:pPr>
        <w:spacing w:before="120" w:after="0" w:line="240" w:lineRule="auto"/>
        <w:ind w:left="993" w:hanging="426"/>
        <w:contextualSpacing/>
        <w:jc w:val="both"/>
        <w:rPr>
          <w:rFonts w:ascii="Times New Roman" w:eastAsia="Calibri" w:hAnsi="Times New Roman" w:cs="Times New Roman"/>
        </w:rPr>
      </w:pPr>
      <w:r w:rsidRPr="004D1C03">
        <w:rPr>
          <w:rFonts w:ascii="Times New Roman" w:eastAsia="Calibri" w:hAnsi="Times New Roman" w:cs="Times New Roman"/>
          <w:b/>
          <w:bCs/>
        </w:rPr>
        <w:t>8.5.</w:t>
      </w:r>
      <w:r w:rsidRPr="004D1C03">
        <w:rPr>
          <w:rFonts w:ascii="Times New Roman" w:eastAsia="Calibri" w:hAnsi="Times New Roman" w:cs="Times New Roman"/>
        </w:rPr>
        <w:t xml:space="preserve"> Apliecinājums, ka līgumi tiek slēgti tikai ar tādu ar pakalpojuma sniedzēju, ar kuriem Atbalsta saņēmējam nav interešu konflikts saskaņā ar 2017. gada 28. februāra Ministru kabineta noteikumiem Nr. 104 “Noteikumi par iepirkuma procedūru un tās piemērošanas kārtību pasūtītāja finansētiem projektiem;</w:t>
      </w:r>
    </w:p>
    <w:p w14:paraId="0B5A681F" w14:textId="77777777" w:rsidR="004D1C03" w:rsidRPr="004D1C03" w:rsidRDefault="00F81240" w:rsidP="004D1C03">
      <w:pPr>
        <w:spacing w:before="120" w:after="0" w:line="240" w:lineRule="auto"/>
        <w:ind w:left="284"/>
        <w:contextualSpacing/>
        <w:jc w:val="both"/>
        <w:rPr>
          <w:rFonts w:ascii="Times New Roman" w:eastAsia="Calibri" w:hAnsi="Times New Roman" w:cs="Times New Roman"/>
        </w:rPr>
      </w:pPr>
      <w:r w:rsidRPr="004D1C03">
        <w:rPr>
          <w:rFonts w:ascii="Times New Roman" w:eastAsia="Calibri" w:hAnsi="Times New Roman" w:cs="Times New Roman"/>
          <w:b/>
          <w:bCs/>
        </w:rPr>
        <w:t>8.6.</w:t>
      </w:r>
      <w:r w:rsidRPr="004D1C03">
        <w:rPr>
          <w:rFonts w:ascii="Times New Roman" w:eastAsia="Calibri" w:hAnsi="Times New Roman" w:cs="Times New Roman"/>
        </w:rPr>
        <w:t xml:space="preserve"> ja ir veikts iepirkums un tā dokumentācija, nav iesniegtas LIAA </w:t>
      </w:r>
      <w:proofErr w:type="spellStart"/>
      <w:r w:rsidRPr="004D1C03">
        <w:rPr>
          <w:rFonts w:ascii="Times New Roman" w:eastAsia="Calibri" w:hAnsi="Times New Roman" w:cs="Times New Roman"/>
        </w:rPr>
        <w:t>pirmspārbaudes</w:t>
      </w:r>
      <w:proofErr w:type="spellEnd"/>
      <w:r w:rsidRPr="004D1C03">
        <w:rPr>
          <w:rFonts w:ascii="Times New Roman" w:eastAsia="Calibri" w:hAnsi="Times New Roman" w:cs="Times New Roman"/>
        </w:rPr>
        <w:t xml:space="preserve"> veikšanai, jāpievieno visa dokumentācija par iepirkumu.</w:t>
      </w:r>
    </w:p>
    <w:p w14:paraId="26592B9B" w14:textId="77777777" w:rsidR="004D1C03" w:rsidRPr="004D1C03" w:rsidRDefault="00F81240" w:rsidP="004D1C03">
      <w:pPr>
        <w:spacing w:before="120" w:after="0" w:line="240" w:lineRule="auto"/>
        <w:jc w:val="both"/>
        <w:rPr>
          <w:rFonts w:ascii="Times New Roman" w:eastAsia="Calibri" w:hAnsi="Times New Roman" w:cs="Times New Roman"/>
        </w:rPr>
      </w:pPr>
      <w:r w:rsidRPr="004D1C03">
        <w:rPr>
          <w:rFonts w:ascii="Times New Roman" w:eastAsia="Calibri" w:hAnsi="Times New Roman" w:cs="Times New Roman"/>
          <w:b/>
          <w:bCs/>
        </w:rPr>
        <w:t>9.</w:t>
      </w:r>
      <w:r w:rsidRPr="004D1C03">
        <w:rPr>
          <w:rFonts w:ascii="Times New Roman" w:eastAsia="Calibri" w:hAnsi="Times New Roman" w:cs="Times New Roman"/>
        </w:rPr>
        <w:t xml:space="preserve"> </w:t>
      </w:r>
      <w:r w:rsidRPr="004D1C03">
        <w:rPr>
          <w:rFonts w:ascii="Times New Roman" w:eastAsia="Calibri" w:hAnsi="Times New Roman" w:cs="Times New Roman"/>
          <w:b/>
          <w:bCs/>
        </w:rPr>
        <w:t>Dokumenti, kas apliecina, vai apmācību sniedzēja kvalifikācija atbilst vismaz vienai no šādām prasībām, ciktāl tas nav pretrunā ar normatīvajiem aktiem iepirkuma procedūras jomā</w:t>
      </w:r>
      <w:r w:rsidRPr="004D1C03">
        <w:rPr>
          <w:rFonts w:ascii="Times New Roman" w:eastAsia="Calibri" w:hAnsi="Times New Roman" w:cs="Times New Roman"/>
        </w:rPr>
        <w:t>:</w:t>
      </w:r>
    </w:p>
    <w:p w14:paraId="45EA9194" w14:textId="77777777" w:rsidR="004D1C03" w:rsidRPr="004D1C03" w:rsidRDefault="00F81240" w:rsidP="004D1C03">
      <w:pPr>
        <w:spacing w:before="120" w:after="0" w:line="240" w:lineRule="auto"/>
        <w:ind w:left="567"/>
        <w:contextualSpacing/>
        <w:jc w:val="both"/>
        <w:rPr>
          <w:rFonts w:ascii="Times New Roman" w:eastAsia="Calibri" w:hAnsi="Times New Roman" w:cs="Times New Roman"/>
        </w:rPr>
      </w:pPr>
      <w:r w:rsidRPr="004D1C03">
        <w:rPr>
          <w:rFonts w:ascii="Times New Roman" w:eastAsia="Calibri" w:hAnsi="Times New Roman" w:cs="Times New Roman"/>
          <w:b/>
          <w:bCs/>
        </w:rPr>
        <w:t>9.1.</w:t>
      </w:r>
      <w:r w:rsidRPr="004D1C03">
        <w:rPr>
          <w:rFonts w:ascii="Times New Roman" w:eastAsia="Calibri" w:hAnsi="Times New Roman" w:cs="Times New Roman"/>
        </w:rPr>
        <w:t xml:space="preserve"> pasniedzējam ir vismaz triju gadu darba pieredze nozarē, kurā tiks apmācīti nodarbinātie, vai vismaz triju gadu pieredze apmācību sniegšanas nozarē, kurā tiks apmācīti nodarbinātie;</w:t>
      </w:r>
    </w:p>
    <w:p w14:paraId="52DFC46A" w14:textId="77777777" w:rsidR="004D1C03" w:rsidRPr="004D1C03" w:rsidRDefault="00F81240" w:rsidP="004D1C03">
      <w:pPr>
        <w:spacing w:before="120" w:after="0" w:line="240" w:lineRule="auto"/>
        <w:ind w:left="567"/>
        <w:contextualSpacing/>
        <w:jc w:val="both"/>
        <w:rPr>
          <w:rFonts w:ascii="Times New Roman" w:eastAsia="Calibri" w:hAnsi="Times New Roman" w:cs="Times New Roman"/>
        </w:rPr>
      </w:pPr>
      <w:r w:rsidRPr="004D1C03">
        <w:rPr>
          <w:rFonts w:ascii="Times New Roman" w:eastAsia="Calibri" w:hAnsi="Times New Roman" w:cs="Times New Roman"/>
          <w:b/>
          <w:bCs/>
        </w:rPr>
        <w:t>9.2.</w:t>
      </w:r>
      <w:r w:rsidRPr="004D1C03">
        <w:rPr>
          <w:rFonts w:ascii="Times New Roman" w:eastAsia="Calibri" w:hAnsi="Times New Roman" w:cs="Times New Roman"/>
        </w:rPr>
        <w:t xml:space="preserve"> pasniedzēja izglītība apmācību nozarē nav zemāka par kvalifikāciju, ko iegūs nodarbinātie, apgūstot apmācību programmu.</w:t>
      </w:r>
    </w:p>
    <w:p w14:paraId="6D7EF4B1" w14:textId="77777777" w:rsidR="004D1C03" w:rsidRPr="004D1C03" w:rsidRDefault="00F81240" w:rsidP="004D1C03">
      <w:pPr>
        <w:spacing w:before="120" w:after="0" w:line="240" w:lineRule="auto"/>
        <w:jc w:val="both"/>
        <w:rPr>
          <w:rFonts w:ascii="Times New Roman" w:eastAsia="Calibri" w:hAnsi="Times New Roman" w:cs="Times New Roman"/>
        </w:rPr>
      </w:pPr>
      <w:r w:rsidRPr="004D1C03">
        <w:rPr>
          <w:rFonts w:ascii="Times New Roman" w:eastAsia="Calibri" w:hAnsi="Times New Roman" w:cs="Times New Roman"/>
          <w:b/>
          <w:bCs/>
        </w:rPr>
        <w:t>10.</w:t>
      </w:r>
      <w:r w:rsidRPr="004D1C03">
        <w:rPr>
          <w:rFonts w:ascii="Times New Roman" w:eastAsia="Calibri" w:hAnsi="Times New Roman" w:cs="Times New Roman"/>
        </w:rPr>
        <w:t xml:space="preserve"> </w:t>
      </w:r>
      <w:r w:rsidRPr="004D1C03">
        <w:rPr>
          <w:rFonts w:ascii="Times New Roman" w:eastAsia="Times New Roman" w:hAnsi="Times New Roman" w:cs="Times New Roman"/>
          <w:b/>
          <w:bCs/>
          <w:lang w:eastAsia="lv-LV"/>
        </w:rPr>
        <w:t>Cita nepieciešamā informācija:</w:t>
      </w:r>
    </w:p>
    <w:p w14:paraId="3A7E1081" w14:textId="77777777" w:rsidR="004D1C03" w:rsidRPr="004D1C03" w:rsidRDefault="00F81240" w:rsidP="004D1C03">
      <w:pPr>
        <w:spacing w:before="120" w:after="0" w:line="240" w:lineRule="auto"/>
        <w:jc w:val="both"/>
        <w:rPr>
          <w:rFonts w:ascii="Times New Roman" w:eastAsia="Times New Roman" w:hAnsi="Times New Roman" w:cs="Times New Roman"/>
          <w:lang w:eastAsia="lv-LV"/>
        </w:rPr>
      </w:pPr>
      <w:r w:rsidRPr="004D1C03">
        <w:rPr>
          <w:rFonts w:ascii="Times New Roman" w:eastAsia="Times New Roman" w:hAnsi="Times New Roman" w:cs="Times New Roman"/>
          <w:b/>
          <w:bCs/>
          <w:lang w:eastAsia="lv-LV"/>
        </w:rPr>
        <w:t>10.1.</w:t>
      </w:r>
      <w:r w:rsidRPr="004D1C03">
        <w:rPr>
          <w:rFonts w:ascii="Times New Roman" w:eastAsia="Times New Roman" w:hAnsi="Times New Roman" w:cs="Times New Roman"/>
          <w:lang w:eastAsia="lv-LV"/>
        </w:rPr>
        <w:t xml:space="preserve"> Izglītības apliecinošs dokumenta kopija vai apliecinājums par labās prakses apmācību sekmīgu apguvi;</w:t>
      </w:r>
    </w:p>
    <w:p w14:paraId="114BF56A" w14:textId="77777777" w:rsidR="004D1C03" w:rsidRPr="004D1C03" w:rsidRDefault="00F81240" w:rsidP="004D1C03">
      <w:pPr>
        <w:spacing w:before="120" w:after="0" w:line="240" w:lineRule="auto"/>
        <w:jc w:val="both"/>
        <w:rPr>
          <w:rFonts w:ascii="Times New Roman" w:eastAsia="Calibri" w:hAnsi="Times New Roman" w:cs="Times New Roman"/>
        </w:rPr>
      </w:pPr>
      <w:r w:rsidRPr="004D1C03">
        <w:rPr>
          <w:rFonts w:ascii="Times New Roman" w:eastAsia="Times New Roman" w:hAnsi="Times New Roman" w:cs="Times New Roman"/>
          <w:b/>
          <w:bCs/>
          <w:lang w:eastAsia="lv-LV"/>
        </w:rPr>
        <w:t>10.2.</w:t>
      </w:r>
      <w:r w:rsidRPr="004D1C03">
        <w:rPr>
          <w:rFonts w:ascii="Times New Roman" w:eastAsia="Times New Roman" w:hAnsi="Times New Roman" w:cs="Times New Roman"/>
          <w:lang w:eastAsia="lv-LV"/>
        </w:rPr>
        <w:t xml:space="preserve"> Apmācību kursa reģistrācijas lapa</w:t>
      </w:r>
      <w:r w:rsidRPr="004D1C03">
        <w:rPr>
          <w:rFonts w:ascii="Times New Roman" w:eastAsia="Calibri" w:hAnsi="Times New Roman" w:cs="Times New Roman"/>
        </w:rPr>
        <w:t xml:space="preserve">/ lapas, kurā katrs darbinieks ar savu parakstu ir apliecinājis dalību apmācībās. Reģistrācijas lapu paraksta arī apmācību sniedzējs, apliecinot, ka visas parakstījušās personas ir apmeklējušas kursus; Attālināto apmācību gadījumā – </w:t>
      </w:r>
      <w:proofErr w:type="spellStart"/>
      <w:r w:rsidRPr="004D1C03">
        <w:rPr>
          <w:rFonts w:ascii="Times New Roman" w:eastAsia="Calibri" w:hAnsi="Times New Roman" w:cs="Times New Roman"/>
        </w:rPr>
        <w:t>ekrānšāviņš</w:t>
      </w:r>
      <w:proofErr w:type="spellEnd"/>
      <w:r w:rsidRPr="004D1C03">
        <w:rPr>
          <w:rFonts w:ascii="Times New Roman" w:eastAsia="Calibri" w:hAnsi="Times New Roman" w:cs="Times New Roman"/>
        </w:rPr>
        <w:t>, kurā ir redzams dalībnieku saraksts ar vārdiem uzvārdiem un apmācību norise vai elektroniskās reģistrēšanās anketas;</w:t>
      </w:r>
    </w:p>
    <w:p w14:paraId="2A12A11A" w14:textId="77777777" w:rsidR="004D1C03" w:rsidRPr="004D1C03" w:rsidRDefault="00F81240" w:rsidP="004D1C03">
      <w:pPr>
        <w:spacing w:before="120" w:after="0" w:line="240" w:lineRule="auto"/>
        <w:jc w:val="both"/>
        <w:rPr>
          <w:rFonts w:ascii="Times New Roman" w:eastAsia="Calibri" w:hAnsi="Times New Roman" w:cs="Times New Roman"/>
          <w:shd w:val="clear" w:color="auto" w:fill="FFFFFF"/>
        </w:rPr>
      </w:pPr>
      <w:r w:rsidRPr="004D1C03">
        <w:rPr>
          <w:rFonts w:ascii="Times New Roman" w:eastAsia="Calibri" w:hAnsi="Times New Roman" w:cs="Times New Roman"/>
          <w:b/>
          <w:bCs/>
          <w:shd w:val="clear" w:color="auto" w:fill="FFFFFF"/>
        </w:rPr>
        <w:t>10.3.</w:t>
      </w:r>
      <w:r w:rsidRPr="004D1C03">
        <w:rPr>
          <w:rFonts w:ascii="Times New Roman" w:eastAsia="Calibri" w:hAnsi="Times New Roman" w:cs="Times New Roman"/>
          <w:shd w:val="clear" w:color="auto" w:fill="FFFFFF"/>
        </w:rPr>
        <w:t xml:space="preserve">  informācija par apmācībām (nosaukums, īss apraksts, apmācību laiks un ilgums, apmācību vieta, apmācību sniedzējs, apmācību izmaksas, apmācību klasifikators, viedās specializācijas stratēģijā noteiktā joma).</w:t>
      </w:r>
    </w:p>
    <w:p w14:paraId="27BB21C3" w14:textId="77777777" w:rsidR="004D1C03" w:rsidRPr="004D1C03" w:rsidRDefault="00F81240" w:rsidP="004D1C03">
      <w:pPr>
        <w:spacing w:before="120" w:after="0" w:line="240" w:lineRule="auto"/>
        <w:jc w:val="both"/>
        <w:rPr>
          <w:rFonts w:ascii="Times New Roman" w:eastAsia="Calibri" w:hAnsi="Times New Roman" w:cs="Times New Roman"/>
          <w:shd w:val="clear" w:color="auto" w:fill="FFFFFF"/>
        </w:rPr>
      </w:pPr>
      <w:r w:rsidRPr="004D1C03">
        <w:rPr>
          <w:rFonts w:ascii="Times New Roman" w:eastAsia="Calibri" w:hAnsi="Times New Roman" w:cs="Times New Roman"/>
          <w:b/>
          <w:bCs/>
          <w:shd w:val="clear" w:color="auto" w:fill="FFFFFF"/>
        </w:rPr>
        <w:t>11.</w:t>
      </w:r>
      <w:r w:rsidRPr="004D1C03">
        <w:rPr>
          <w:rFonts w:ascii="Times New Roman" w:eastAsia="Calibri" w:hAnsi="Times New Roman" w:cs="Times New Roman"/>
          <w:shd w:val="clear" w:color="auto" w:fill="FFFFFF"/>
        </w:rPr>
        <w:t xml:space="preserve">  </w:t>
      </w:r>
      <w:r w:rsidRPr="004D1C03">
        <w:rPr>
          <w:rFonts w:ascii="Times New Roman" w:eastAsia="Calibri" w:hAnsi="Times New Roman" w:cs="Times New Roman"/>
          <w:b/>
          <w:bCs/>
          <w:shd w:val="clear" w:color="auto" w:fill="FFFFFF"/>
        </w:rPr>
        <w:t>Informācijas un publicitātes darbību apliecinoši dokumenti</w:t>
      </w:r>
      <w:r w:rsidRPr="004D1C03">
        <w:rPr>
          <w:rFonts w:ascii="Times New Roman" w:eastAsia="Calibri" w:hAnsi="Times New Roman" w:cs="Times New Roman"/>
          <w:shd w:val="clear" w:color="auto" w:fill="FFFFFF"/>
        </w:rPr>
        <w:t>:</w:t>
      </w:r>
      <w:r w:rsidRPr="004D1C03">
        <w:rPr>
          <w:rFonts w:ascii="Times New Roman" w:eastAsia="Times New Roman" w:hAnsi="Times New Roman" w:cs="Times New Roman"/>
          <w:lang w:eastAsia="lv-LV"/>
        </w:rPr>
        <w:t xml:space="preserve"> </w:t>
      </w:r>
    </w:p>
    <w:p w14:paraId="510AFBF9" w14:textId="77777777" w:rsidR="004D1C03" w:rsidRPr="004D1C03" w:rsidRDefault="00F81240" w:rsidP="004D1C03">
      <w:pPr>
        <w:spacing w:after="0" w:line="240" w:lineRule="auto"/>
        <w:jc w:val="both"/>
        <w:textAlignment w:val="baseline"/>
        <w:rPr>
          <w:rFonts w:ascii="Segoe UI" w:eastAsia="Times New Roman" w:hAnsi="Segoe UI" w:cs="Segoe UI"/>
          <w:sz w:val="18"/>
          <w:szCs w:val="18"/>
          <w:lang w:eastAsia="lv-LV"/>
        </w:rPr>
      </w:pPr>
      <w:r w:rsidRPr="004D1C03">
        <w:rPr>
          <w:rFonts w:ascii="Times New Roman" w:eastAsia="Times New Roman" w:hAnsi="Times New Roman" w:cs="Times New Roman"/>
          <w:lang w:eastAsia="lv-LV"/>
        </w:rPr>
        <w:t>Pievienotas  fotogrāfijas ( piemēram, informatīvo objektu -plakāta, plāksnes u.c.). </w:t>
      </w:r>
    </w:p>
    <w:p w14:paraId="2D7159E6" w14:textId="77777777" w:rsidR="004D1C03" w:rsidRPr="004D1C03" w:rsidRDefault="00F81240" w:rsidP="004D1C03">
      <w:pPr>
        <w:spacing w:after="0" w:line="240" w:lineRule="auto"/>
        <w:jc w:val="both"/>
        <w:textAlignment w:val="baseline"/>
        <w:rPr>
          <w:rFonts w:ascii="Segoe UI" w:eastAsia="Times New Roman" w:hAnsi="Segoe UI" w:cs="Segoe UI"/>
          <w:sz w:val="18"/>
          <w:szCs w:val="18"/>
          <w:lang w:eastAsia="lv-LV"/>
        </w:rPr>
      </w:pPr>
      <w:r w:rsidRPr="004D1C03">
        <w:rPr>
          <w:rFonts w:ascii="Times New Roman" w:eastAsia="Times New Roman" w:hAnsi="Times New Roman" w:cs="Times New Roman"/>
          <w:lang w:eastAsia="lv-LV"/>
        </w:rPr>
        <w:t>Minimālās prasības ir sabiedrībai viegli redzamā vietā, piemēram, pie ēkas ieejas, izvietojot vismaz vienu plakātu ar informāciju par projektu (minimālais izmērs A3), tostarp par finansiālo atbalstu no Eiropas Savienības. </w:t>
      </w:r>
    </w:p>
    <w:p w14:paraId="7092893E" w14:textId="77777777" w:rsidR="004D1C03" w:rsidRPr="004D1C03" w:rsidRDefault="00F81240" w:rsidP="004D1C03">
      <w:pPr>
        <w:spacing w:before="120" w:after="0" w:line="240" w:lineRule="auto"/>
        <w:jc w:val="both"/>
        <w:rPr>
          <w:rFonts w:ascii="Times New Roman" w:eastAsia="Times New Roman" w:hAnsi="Times New Roman" w:cs="Times New Roman"/>
          <w:sz w:val="24"/>
          <w:szCs w:val="24"/>
          <w:lang w:eastAsia="lv-LV"/>
        </w:rPr>
      </w:pPr>
      <w:r w:rsidRPr="004D1C03">
        <w:rPr>
          <w:rFonts w:ascii="Times New Roman" w:eastAsia="Times New Roman" w:hAnsi="Times New Roman" w:cs="Times New Roman"/>
          <w:vertAlign w:val="superscript"/>
          <w:lang w:eastAsia="lv-LV"/>
        </w:rPr>
        <w:t>5</w:t>
      </w:r>
      <w:r w:rsidRPr="004D1C03">
        <w:rPr>
          <w:rFonts w:ascii="Times New Roman" w:eastAsia="Times New Roman" w:hAnsi="Times New Roman" w:cs="Times New Roman"/>
          <w:lang w:eastAsia="lv-LV"/>
        </w:rPr>
        <w:t xml:space="preserve"> attaisnojošo dokumentu kopijas,  apstiprinātas atbilstoši normatīvajiem aktiem</w:t>
      </w:r>
    </w:p>
    <w:p w14:paraId="40A814AC" w14:textId="77777777" w:rsidR="00C76F1D" w:rsidRDefault="00C76F1D"/>
    <w:sectPr w:rsidR="00C76F1D" w:rsidSect="004D1C0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2864" w14:textId="77777777" w:rsidR="00AA7436" w:rsidRDefault="00AA7436">
      <w:pPr>
        <w:spacing w:after="0" w:line="240" w:lineRule="auto"/>
      </w:pPr>
      <w:r>
        <w:separator/>
      </w:r>
    </w:p>
  </w:endnote>
  <w:endnote w:type="continuationSeparator" w:id="0">
    <w:p w14:paraId="1E6892AE" w14:textId="77777777" w:rsidR="00AA7436" w:rsidRDefault="00AA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67451"/>
      <w:docPartObj>
        <w:docPartGallery w:val="Page Numbers (Bottom of Page)"/>
        <w:docPartUnique/>
      </w:docPartObj>
    </w:sdtPr>
    <w:sdtEndPr>
      <w:rPr>
        <w:noProof/>
      </w:rPr>
    </w:sdtEndPr>
    <w:sdtContent>
      <w:p w14:paraId="3EB083D8" w14:textId="77777777" w:rsidR="002C7202" w:rsidRDefault="00F8124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4BECFE9" w14:textId="77777777" w:rsidR="002C7202" w:rsidRDefault="002C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4BF9" w14:textId="77777777" w:rsidR="00AA7436" w:rsidRDefault="00AA7436">
      <w:pPr>
        <w:spacing w:after="0" w:line="240" w:lineRule="auto"/>
      </w:pPr>
      <w:r>
        <w:separator/>
      </w:r>
    </w:p>
  </w:footnote>
  <w:footnote w:type="continuationSeparator" w:id="0">
    <w:p w14:paraId="0F8D0430" w14:textId="77777777" w:rsidR="00AA7436" w:rsidRDefault="00AA7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E213B45"/>
    <w:multiLevelType w:val="multilevel"/>
    <w:tmpl w:val="81CC1222"/>
    <w:lvl w:ilvl="0">
      <w:start w:val="8"/>
      <w:numFmt w:val="decimal"/>
      <w:lvlText w:val="%1."/>
      <w:lvlJc w:val="left"/>
      <w:pPr>
        <w:ind w:left="360" w:hanging="360"/>
      </w:pPr>
      <w:rPr>
        <w:rFonts w:hint="default"/>
      </w:rPr>
    </w:lvl>
    <w:lvl w:ilvl="1">
      <w:start w:val="3"/>
      <w:numFmt w:val="decimal"/>
      <w:lvlText w:val="%1.%2."/>
      <w:lvlJc w:val="left"/>
      <w:pPr>
        <w:ind w:left="1079" w:hanging="360"/>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16cid:durableId="17846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36"/>
    <w:rsid w:val="00015621"/>
    <w:rsid w:val="000A4CEB"/>
    <w:rsid w:val="00255C26"/>
    <w:rsid w:val="002C7202"/>
    <w:rsid w:val="00382F92"/>
    <w:rsid w:val="0039719A"/>
    <w:rsid w:val="004D1C03"/>
    <w:rsid w:val="004D2036"/>
    <w:rsid w:val="005118AD"/>
    <w:rsid w:val="006F54EF"/>
    <w:rsid w:val="00873B5E"/>
    <w:rsid w:val="00A4382F"/>
    <w:rsid w:val="00AA7436"/>
    <w:rsid w:val="00C76F1D"/>
    <w:rsid w:val="00E8104C"/>
    <w:rsid w:val="00F81240"/>
    <w:rsid w:val="00FA652F"/>
    <w:rsid w:val="0803B47D"/>
    <w:rsid w:val="192EE43D"/>
    <w:rsid w:val="198814F8"/>
    <w:rsid w:val="30292885"/>
    <w:rsid w:val="5ED567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F205"/>
  <w15:chartTrackingRefBased/>
  <w15:docId w15:val="{4F2F265A-1D31-42DD-890C-A47AFBF4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1C0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D1C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BDBAF-712C-4757-96BA-A08E17A443E5}">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C2C4B4FC-D8B8-46F8-8ED0-86F80C68E30D}">
  <ds:schemaRefs>
    <ds:schemaRef ds:uri="http://schemas.microsoft.com/sharepoint/v3/contenttype/forms"/>
  </ds:schemaRefs>
</ds:datastoreItem>
</file>

<file path=customXml/itemProps3.xml><?xml version="1.0" encoding="utf-8"?>
<ds:datastoreItem xmlns:ds="http://schemas.openxmlformats.org/officeDocument/2006/customXml" ds:itemID="{DD2B8229-92B1-4C9A-9EDB-705115BE1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8529</Words>
  <Characters>4863</Characters>
  <Application>Microsoft Office Word</Application>
  <DocSecurity>0</DocSecurity>
  <Lines>40</Lines>
  <Paragraphs>26</Paragraphs>
  <ScaleCrop>false</ScaleCrop>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Fībiga</dc:creator>
  <cp:lastModifiedBy>Kristina Ozoliņa</cp:lastModifiedBy>
  <cp:revision>10</cp:revision>
  <dcterms:created xsi:type="dcterms:W3CDTF">2021-09-21T07:14:00Z</dcterms:created>
  <dcterms:modified xsi:type="dcterms:W3CDTF">2022-08-29T10:35:00Z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