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bookmarkStart w:id="0" w:name="_GoBack"/>
      <w:bookmarkEnd w:id="0"/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1</w:t>
      </w:r>
      <w:r w:rsidR="00691C36">
        <w:rPr>
          <w:rFonts w:ascii="Times New Roman" w:eastAsia="Times New Roman" w:hAnsi="Times New Roman"/>
          <w:sz w:val="28"/>
          <w:szCs w:val="24"/>
          <w:lang w:eastAsia="lv-LV"/>
        </w:rPr>
        <w:t>. p</w:t>
      </w: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ielikums</w:t>
      </w:r>
    </w:p>
    <w:p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Ministru kabineta</w:t>
      </w:r>
    </w:p>
    <w:p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2014. gada  </w:t>
      </w:r>
      <w:r w:rsidR="00142767" w:rsidRPr="00142767">
        <w:rPr>
          <w:rFonts w:ascii="Times New Roman" w:eastAsia="Times New Roman" w:hAnsi="Times New Roman"/>
          <w:sz w:val="28"/>
          <w:szCs w:val="24"/>
          <w:lang w:eastAsia="lv-LV"/>
        </w:rPr>
        <w:t>16. decembra</w:t>
      </w:r>
    </w:p>
    <w:p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noteikumiem Nr. </w:t>
      </w:r>
      <w:r w:rsidR="00142767">
        <w:rPr>
          <w:rFonts w:ascii="Times New Roman" w:eastAsia="Times New Roman" w:hAnsi="Times New Roman"/>
          <w:sz w:val="28"/>
          <w:szCs w:val="24"/>
          <w:lang w:eastAsia="lv-LV"/>
        </w:rPr>
        <w:t>776</w:t>
      </w:r>
    </w:p>
    <w:p w:rsidR="009F4940" w:rsidRPr="00136467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9F4940" w:rsidRPr="00691C36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 par komercsabiedrības atbilstību mazajai (sīkajai) vai</w:t>
      </w: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vidējai komercsabiedrībai</w:t>
      </w:r>
    </w:p>
    <w:p w:rsidR="009F4940" w:rsidRPr="00136467" w:rsidRDefault="009F4940" w:rsidP="00691C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Komercsabiedrības identifikācija</w:t>
      </w:r>
    </w:p>
    <w:p w:rsidR="00F04A55" w:rsidRPr="009341D3" w:rsidRDefault="00F04A5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69"/>
      </w:tblGrid>
      <w:tr w:rsidR="00F04A55" w:rsidTr="00F04A55">
        <w:tc>
          <w:tcPr>
            <w:tcW w:w="2518" w:type="dxa"/>
          </w:tcPr>
          <w:p w:rsidR="00F04A55" w:rsidRDefault="00F04A55" w:rsidP="00F04A5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uzvārds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:rsidR="00F04A55" w:rsidRDefault="00F04A55" w:rsidP="00F04A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:rsidR="00F04A55" w:rsidRDefault="00F04A55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 Komercsabiedrības tips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5787"/>
      </w:tblGrid>
      <w:tr w:rsidR="009F4940" w:rsidRPr="00687AD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9" name="Picture 9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Autonoma komercsabiedrība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Nepieciešamos datus iegūst tikai no 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gada pārskatiem. Aizpilda tikai deklarāciju (bez pielikuma)</w:t>
            </w:r>
          </w:p>
        </w:tc>
      </w:tr>
      <w:tr w:rsidR="009F4940" w:rsidRPr="00687AD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8" name="Picture 8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</w:p>
        </w:tc>
        <w:tc>
          <w:tcPr>
            <w:tcW w:w="5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Aizpilda pielikumu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nepieciešams, aizpilda arī papildlapas), tad aizpilda deklarāciju, aprēķinu rezultātus norādot tabulā</w:t>
            </w: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7" name="Picture 7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Saistīta komercsabiedrība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Atbilstoši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Ministru kabineta 20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ada 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16.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decembra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noteikumu Nr.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776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="0087431E">
        <w:rPr>
          <w:rFonts w:ascii="Times New Roman" w:eastAsia="Times New Roman" w:hAnsi="Times New Roman"/>
          <w:sz w:val="24"/>
          <w:szCs w:val="24"/>
          <w:lang w:eastAsia="lv-LV"/>
        </w:rPr>
        <w:t>Kārtība</w:t>
      </w:r>
      <w:r w:rsidRPr="009F4940">
        <w:rPr>
          <w:rFonts w:ascii="Times New Roman" w:eastAsia="Times New Roman" w:hAnsi="Times New Roman"/>
          <w:sz w:val="24"/>
          <w:szCs w:val="24"/>
          <w:lang w:eastAsia="lv-LV"/>
        </w:rPr>
        <w:t>, kādā komercsabiedrības deklarē savu atbilstību mazās (sīkās) un vidējās komercsabiedrības statusam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ielikumam.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Komercsabiedrības kategorijas noteikšanai izmantojamie dati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3523"/>
        <w:gridCol w:w="2850"/>
      </w:tblGrid>
      <w:tr w:rsidR="009F4940" w:rsidRPr="00687AD7" w:rsidTr="00691C36"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Pēdējais pārskata gads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</w:t>
            </w:r>
            <w:r w:rsidRPr="009341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ierakstīt gadu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darbinieku skaits (gadā)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apgrozījums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bilances kopsumma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Visiem datiem jāattiecas uz pēdējo apstiprināto pārskata periodu, un tie jāaprēķina pēc visa gada rādītājiem.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625AB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(PVN) un citiem netiešiem nodokļiem.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9A108B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0B7C65" w:rsidRDefault="000B7C65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4. Skaidrojumi par deklarācijas aizpildīšanas īpašajiem gadījumiem</w:t>
      </w:r>
      <w:r w:rsidR="000B7C65" w:rsidRPr="000B7C65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3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9F4940" w:rsidRPr="00687AD7" w:rsidTr="00691C36">
        <w:tc>
          <w:tcPr>
            <w:tcW w:w="9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Aizpilda, ja tiek piemēroti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Eiropas Komisijas 2014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ada 17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j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ūnija Regulas (ES) Nr. 651/2014, ar ko noteikt</w:t>
      </w:r>
      <w:r w:rsidR="009D1EE7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 atbalsta kategorijas atzīst par  saderīgām ar iekšējo tirgu, piemērojot Līguma 107.</w:t>
      </w:r>
      <w:r w:rsidR="00D72E6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un 108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antu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Komisijas regula Nr.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>651/2014)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I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pielikuma</w:t>
      </w: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anta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5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unktā minētās komercsabiedrības, kā arī citos gadījumos, ja tas nepieciešams.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 </w:t>
      </w:r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5. Komercsabiedrības kategorija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0B7C65" w:rsidRPr="009341D3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5862"/>
      </w:tblGrid>
      <w:tr w:rsidR="009F4940" w:rsidRPr="00687AD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6" name="Picture 6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Sīkā (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mikrokomercsabiedrība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Atbilstoši Komisijas 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regulas Nr.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651/2014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 pielikuma 2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p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antam</w:t>
            </w:r>
          </w:p>
        </w:tc>
      </w:tr>
      <w:tr w:rsidR="009F4940" w:rsidRPr="00687AD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5" name="Picture 5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Mazā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4" name="Picture 4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Vidējā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3" name="Picture 3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Lielā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Neatbilst nevienam no iepriekš minētajiem variantiem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40"/>
        <w:gridCol w:w="4860"/>
      </w:tblGrid>
      <w:tr w:rsidR="009F4940" w:rsidRPr="00687AD7" w:rsidTr="00691C36">
        <w:tc>
          <w:tcPr>
            <w:tcW w:w="3600" w:type="dxa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Svarīgi!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Vai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salīdzinājumā ar iepriekšējo pārskata periodu ir notikušas datu izmaiņas, kuru dēļ ir mainījusies komercsabiedrības kategorija</w:t>
            </w:r>
          </w:p>
        </w:tc>
        <w:tc>
          <w:tcPr>
            <w:tcW w:w="540" w:type="dxa"/>
          </w:tcPr>
          <w:p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4860" w:type="dxa"/>
          </w:tcPr>
          <w:p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Nē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Jā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(šādā gadījumā aizpilda un pievieno deklarāciju par iepriekšējo pārskata periodu)</w:t>
            </w:r>
          </w:p>
        </w:tc>
      </w:tr>
    </w:tbl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52"/>
      </w:tblGrid>
      <w:tr w:rsidR="000B7C65" w:rsidTr="000B7C65">
        <w:tc>
          <w:tcPr>
            <w:tcW w:w="2235" w:type="dxa"/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6E2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7C65" w:rsidTr="000B7C65">
        <w:tc>
          <w:tcPr>
            <w:tcW w:w="2235" w:type="dxa"/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0B7C65" w:rsidRDefault="000B7C65" w:rsidP="000B7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:rsidR="000B7C65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Apliecinu deklarācijā un tās pielikumos sniegto ziņu pareizību.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jc w:val="center"/>
        <w:tblInd w:w="-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</w:tblGrid>
      <w:tr w:rsidR="009F4940" w:rsidRPr="00687AD7" w:rsidTr="000B7C65">
        <w:trPr>
          <w:jc w:val="center"/>
        </w:trPr>
        <w:tc>
          <w:tcPr>
            <w:tcW w:w="4747" w:type="dxa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</w:tcPr>
          <w:p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  <w:vAlign w:val="center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  <w:vAlign w:val="center"/>
          </w:tcPr>
          <w:p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(parakstīšanas datums un laiks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Rekvizītus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parakstīšanas datums un laiks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neaizpilda, ja deklarācija sagatavota atbilstoši normatīvajiem aktiem par elektronisko dokumentu noformēšanu.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B7C65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691C36" w:rsidRPr="000B7C65" w:rsidRDefault="00691C36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691C36" w:rsidRPr="00691C36" w:rsidRDefault="00691C36" w:rsidP="00571CD4">
      <w:pPr>
        <w:tabs>
          <w:tab w:val="left" w:pos="6237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691C36">
        <w:rPr>
          <w:rFonts w:ascii="Times New Roman" w:hAnsi="Times New Roman"/>
          <w:sz w:val="28"/>
          <w:szCs w:val="28"/>
        </w:rPr>
        <w:t>Ekonomikas ministre</w:t>
      </w:r>
      <w:r w:rsidRPr="00691C36">
        <w:rPr>
          <w:rFonts w:ascii="Times New Roman" w:hAnsi="Times New Roman"/>
          <w:sz w:val="28"/>
          <w:szCs w:val="28"/>
        </w:rPr>
        <w:tab/>
        <w:t>Dana Reizniece-Ozola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F4940" w:rsidRDefault="009F4940" w:rsidP="00691C36">
      <w:pPr>
        <w:spacing w:after="0" w:line="240" w:lineRule="auto"/>
      </w:pPr>
    </w:p>
    <w:sectPr w:rsidR="009F4940" w:rsidSect="00691C36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7E" w:rsidRDefault="0046097E" w:rsidP="00395704">
      <w:pPr>
        <w:spacing w:after="0" w:line="240" w:lineRule="auto"/>
      </w:pPr>
      <w:r>
        <w:separator/>
      </w:r>
    </w:p>
  </w:endnote>
  <w:endnote w:type="continuationSeparator" w:id="0">
    <w:p w:rsidR="0046097E" w:rsidRDefault="0046097E" w:rsidP="003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C36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9D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7E" w:rsidRDefault="0046097E" w:rsidP="00395704">
      <w:pPr>
        <w:spacing w:after="0" w:line="240" w:lineRule="auto"/>
      </w:pPr>
      <w:r>
        <w:separator/>
      </w:r>
    </w:p>
  </w:footnote>
  <w:footnote w:type="continuationSeparator" w:id="0">
    <w:p w:rsidR="0046097E" w:rsidRDefault="0046097E" w:rsidP="003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2834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209D" w:rsidRDefault="005816E5">
        <w:pPr>
          <w:pStyle w:val="Header"/>
          <w:jc w:val="center"/>
        </w:pPr>
        <w:r w:rsidRPr="00EA209D">
          <w:rPr>
            <w:rFonts w:ascii="Times New Roman" w:hAnsi="Times New Roman"/>
          </w:rPr>
          <w:fldChar w:fldCharType="begin"/>
        </w:r>
        <w:r w:rsidR="00EA209D" w:rsidRPr="00EA209D">
          <w:rPr>
            <w:rFonts w:ascii="Times New Roman" w:hAnsi="Times New Roman"/>
          </w:rPr>
          <w:instrText xml:space="preserve"> PAGE   \* MERGEFORMAT </w:instrText>
        </w:r>
        <w:r w:rsidRPr="00EA209D">
          <w:rPr>
            <w:rFonts w:ascii="Times New Roman" w:hAnsi="Times New Roman"/>
          </w:rPr>
          <w:fldChar w:fldCharType="separate"/>
        </w:r>
        <w:r w:rsidR="00CF61D6">
          <w:rPr>
            <w:rFonts w:ascii="Times New Roman" w:hAnsi="Times New Roman"/>
            <w:noProof/>
          </w:rPr>
          <w:t>2</w:t>
        </w:r>
        <w:r w:rsidRPr="00EA209D">
          <w:rPr>
            <w:rFonts w:ascii="Times New Roman" w:hAnsi="Times New Roman"/>
            <w:noProof/>
          </w:rPr>
          <w:fldChar w:fldCharType="end"/>
        </w:r>
      </w:p>
    </w:sdtContent>
  </w:sdt>
  <w:p w:rsidR="00EA209D" w:rsidRDefault="00EA2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40"/>
    <w:rsid w:val="000B7C65"/>
    <w:rsid w:val="00130AFE"/>
    <w:rsid w:val="00136467"/>
    <w:rsid w:val="00142767"/>
    <w:rsid w:val="001B0B15"/>
    <w:rsid w:val="00230E54"/>
    <w:rsid w:val="0037607F"/>
    <w:rsid w:val="00395704"/>
    <w:rsid w:val="0046097E"/>
    <w:rsid w:val="00465AEB"/>
    <w:rsid w:val="00471930"/>
    <w:rsid w:val="005043FA"/>
    <w:rsid w:val="005816E5"/>
    <w:rsid w:val="00625AB5"/>
    <w:rsid w:val="00637008"/>
    <w:rsid w:val="00691C36"/>
    <w:rsid w:val="0087431E"/>
    <w:rsid w:val="009A108B"/>
    <w:rsid w:val="009C6E22"/>
    <w:rsid w:val="009D1EE7"/>
    <w:rsid w:val="009F4940"/>
    <w:rsid w:val="00A20522"/>
    <w:rsid w:val="00AF5C68"/>
    <w:rsid w:val="00CC5B9B"/>
    <w:rsid w:val="00CF61D6"/>
    <w:rsid w:val="00D72E66"/>
    <w:rsid w:val="00D74FB9"/>
    <w:rsid w:val="00E51A32"/>
    <w:rsid w:val="00EA209D"/>
    <w:rsid w:val="00F04A55"/>
    <w:rsid w:val="00F43F92"/>
    <w:rsid w:val="00F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9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0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9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0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1898</Words>
  <Characters>1083</Characters>
  <Application>Microsoft Office Word</Application>
  <DocSecurity>4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Ineta Purauska</cp:lastModifiedBy>
  <cp:revision>2</cp:revision>
  <cp:lastPrinted>2014-12-22T12:38:00Z</cp:lastPrinted>
  <dcterms:created xsi:type="dcterms:W3CDTF">2018-05-31T12:08:00Z</dcterms:created>
  <dcterms:modified xsi:type="dcterms:W3CDTF">2018-05-31T12:08:00Z</dcterms:modified>
</cp:coreProperties>
</file>